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95C" w:rsidRDefault="0013395C" w:rsidP="0013395C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13395C" w:rsidRDefault="0013395C" w:rsidP="0013395C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реализации муниципальной программы </w:t>
      </w:r>
    </w:p>
    <w:p w:rsidR="0013395C" w:rsidRDefault="00C768C3" w:rsidP="0013395C">
      <w:pPr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13395C">
        <w:rPr>
          <w:sz w:val="28"/>
          <w:szCs w:val="28"/>
        </w:rPr>
        <w:t>__________________</w:t>
      </w:r>
    </w:p>
    <w:p w:rsidR="00F6482E" w:rsidRPr="00F6482E" w:rsidRDefault="00F6482E" w:rsidP="00F648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82E">
        <w:rPr>
          <w:rFonts w:ascii="Times New Roman" w:hAnsi="Times New Roman" w:cs="Times New Roman"/>
          <w:b/>
          <w:sz w:val="28"/>
          <w:szCs w:val="28"/>
        </w:rPr>
        <w:t>«Безопасность в муниципальном образовании «Всеволожский муниципальный район» на 2021 – 2025 годы»</w:t>
      </w:r>
    </w:p>
    <w:p w:rsidR="00C768C3" w:rsidRPr="00C768C3" w:rsidRDefault="00C768C3" w:rsidP="0013395C">
      <w:pPr>
        <w:spacing w:line="260" w:lineRule="exact"/>
        <w:jc w:val="center"/>
        <w:rPr>
          <w:b/>
          <w:sz w:val="28"/>
          <w:szCs w:val="28"/>
        </w:rPr>
      </w:pPr>
    </w:p>
    <w:p w:rsidR="0013395C" w:rsidRDefault="00BD189F" w:rsidP="0013395C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13395C">
        <w:rPr>
          <w:b/>
          <w:sz w:val="28"/>
          <w:szCs w:val="28"/>
        </w:rPr>
        <w:t>а</w:t>
      </w:r>
      <w:r w:rsidR="00A33048">
        <w:rPr>
          <w:b/>
          <w:sz w:val="28"/>
          <w:szCs w:val="28"/>
        </w:rPr>
        <w:t xml:space="preserve"> 202</w:t>
      </w:r>
      <w:r w:rsidR="00F6482E">
        <w:rPr>
          <w:b/>
          <w:sz w:val="28"/>
          <w:szCs w:val="28"/>
        </w:rPr>
        <w:t>1</w:t>
      </w:r>
      <w:r w:rsidR="00A33048">
        <w:rPr>
          <w:b/>
          <w:sz w:val="28"/>
          <w:szCs w:val="28"/>
        </w:rPr>
        <w:t xml:space="preserve"> </w:t>
      </w:r>
      <w:r w:rsidR="0013395C">
        <w:rPr>
          <w:b/>
          <w:sz w:val="28"/>
          <w:szCs w:val="28"/>
        </w:rPr>
        <w:t>год</w:t>
      </w:r>
    </w:p>
    <w:p w:rsidR="0013395C" w:rsidRDefault="0013395C" w:rsidP="0013395C">
      <w:pPr>
        <w:spacing w:line="260" w:lineRule="exact"/>
        <w:ind w:firstLine="709"/>
        <w:jc w:val="center"/>
        <w:rPr>
          <w:b/>
          <w:sz w:val="28"/>
          <w:szCs w:val="28"/>
        </w:rPr>
      </w:pPr>
    </w:p>
    <w:p w:rsidR="00F6482E" w:rsidRPr="00F6482E" w:rsidRDefault="00DF6BC9" w:rsidP="00F648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482E">
        <w:rPr>
          <w:rFonts w:ascii="Times New Roman" w:hAnsi="Times New Roman" w:cs="Times New Roman"/>
          <w:sz w:val="28"/>
          <w:szCs w:val="28"/>
        </w:rPr>
        <w:t xml:space="preserve">1. </w:t>
      </w:r>
      <w:r w:rsidR="00BD189F" w:rsidRPr="00F6482E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«Всеволожский муниципальный район» Ленинградской области от</w:t>
      </w:r>
      <w:r w:rsidR="00F6482E">
        <w:rPr>
          <w:rFonts w:ascii="Times New Roman" w:hAnsi="Times New Roman" w:cs="Times New Roman"/>
          <w:sz w:val="28"/>
          <w:szCs w:val="28"/>
        </w:rPr>
        <w:t xml:space="preserve"> </w:t>
      </w:r>
      <w:r w:rsidR="00F6482E" w:rsidRPr="00F6482E">
        <w:rPr>
          <w:rFonts w:ascii="Times New Roman" w:hAnsi="Times New Roman" w:cs="Times New Roman"/>
          <w:sz w:val="28"/>
          <w:szCs w:val="28"/>
        </w:rPr>
        <w:t>29.10.2020</w:t>
      </w:r>
      <w:r w:rsidR="00F6482E">
        <w:rPr>
          <w:rFonts w:ascii="Times New Roman" w:hAnsi="Times New Roman" w:cs="Times New Roman"/>
          <w:sz w:val="28"/>
          <w:szCs w:val="28"/>
        </w:rPr>
        <w:t xml:space="preserve"> </w:t>
      </w:r>
      <w:r w:rsidR="00F6482E" w:rsidRPr="00F6482E">
        <w:rPr>
          <w:rFonts w:ascii="Times New Roman" w:hAnsi="Times New Roman" w:cs="Times New Roman"/>
          <w:sz w:val="28"/>
          <w:szCs w:val="28"/>
        </w:rPr>
        <w:t>№ 360</w:t>
      </w:r>
      <w:r w:rsidR="00F6482E">
        <w:rPr>
          <w:rFonts w:ascii="Times New Roman" w:hAnsi="Times New Roman" w:cs="Times New Roman"/>
          <w:sz w:val="28"/>
          <w:szCs w:val="28"/>
        </w:rPr>
        <w:t>6</w:t>
      </w:r>
      <w:r w:rsidR="00E30C5E">
        <w:rPr>
          <w:rFonts w:ascii="Times New Roman" w:hAnsi="Times New Roman" w:cs="Times New Roman"/>
          <w:sz w:val="28"/>
          <w:szCs w:val="28"/>
        </w:rPr>
        <w:t>.</w:t>
      </w:r>
    </w:p>
    <w:p w:rsidR="00F6482E" w:rsidRPr="00F02E3B" w:rsidRDefault="00F6482E" w:rsidP="00F648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3395C" w:rsidRPr="00A819D4" w:rsidRDefault="00A819D4" w:rsidP="00A819D4">
      <w:pPr>
        <w:tabs>
          <w:tab w:val="left" w:pos="993"/>
        </w:tabs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3395C" w:rsidRPr="00A819D4">
        <w:rPr>
          <w:sz w:val="28"/>
          <w:szCs w:val="28"/>
        </w:rPr>
        <w:t>Текстовая часть в произвольной форме по программе.</w:t>
      </w:r>
    </w:p>
    <w:p w:rsidR="00A819D4" w:rsidRDefault="00A819D4" w:rsidP="00A819D4">
      <w:pPr>
        <w:pStyle w:val="a3"/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A819D4" w:rsidRPr="00A819D4" w:rsidRDefault="00A819D4" w:rsidP="00A819D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A819D4">
        <w:rPr>
          <w:bCs/>
          <w:color w:val="000000"/>
          <w:sz w:val="28"/>
          <w:szCs w:val="28"/>
        </w:rPr>
        <w:t xml:space="preserve">Основной целью муниципальной программы является повышение уровня обеспечения безопасности жизнедеятельности населения </w:t>
      </w:r>
      <w:r w:rsidR="00877FF2">
        <w:rPr>
          <w:bCs/>
          <w:color w:val="000000"/>
          <w:sz w:val="28"/>
          <w:szCs w:val="28"/>
        </w:rPr>
        <w:t>муниципального образования</w:t>
      </w:r>
      <w:r w:rsidRPr="00A819D4">
        <w:rPr>
          <w:bCs/>
          <w:color w:val="000000"/>
          <w:sz w:val="28"/>
          <w:szCs w:val="28"/>
        </w:rPr>
        <w:t xml:space="preserve"> «Всеволожский муниципальный район» Ленинградской области.</w:t>
      </w:r>
    </w:p>
    <w:p w:rsidR="007B4BE8" w:rsidRPr="00877FF2" w:rsidRDefault="007B4BE8" w:rsidP="007B4BE8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877FF2">
        <w:rPr>
          <w:rFonts w:ascii="Times New Roman" w:hAnsi="Times New Roman"/>
          <w:sz w:val="28"/>
          <w:szCs w:val="28"/>
        </w:rPr>
        <w:t>В 202</w:t>
      </w:r>
      <w:r w:rsidR="00877FF2" w:rsidRPr="00877FF2">
        <w:rPr>
          <w:rFonts w:ascii="Times New Roman" w:hAnsi="Times New Roman"/>
          <w:sz w:val="28"/>
          <w:szCs w:val="28"/>
        </w:rPr>
        <w:t>1</w:t>
      </w:r>
      <w:r w:rsidRPr="00877FF2">
        <w:rPr>
          <w:rFonts w:ascii="Times New Roman" w:hAnsi="Times New Roman"/>
          <w:sz w:val="28"/>
          <w:szCs w:val="28"/>
        </w:rPr>
        <w:t xml:space="preserve"> году по муниципальной программе «</w:t>
      </w:r>
      <w:r w:rsidR="00877FF2" w:rsidRPr="00877FF2">
        <w:rPr>
          <w:rFonts w:ascii="Times New Roman" w:hAnsi="Times New Roman"/>
          <w:sz w:val="28"/>
          <w:szCs w:val="28"/>
        </w:rPr>
        <w:t xml:space="preserve">Безопасность в муниципальном образовании «Всеволожский муниципальный район» </w:t>
      </w:r>
      <w:r w:rsidR="00977E3F">
        <w:rPr>
          <w:rFonts w:ascii="Times New Roman" w:hAnsi="Times New Roman"/>
          <w:sz w:val="28"/>
          <w:szCs w:val="28"/>
        </w:rPr>
        <w:t xml:space="preserve">           </w:t>
      </w:r>
      <w:r w:rsidR="00877FF2" w:rsidRPr="00877FF2">
        <w:rPr>
          <w:rFonts w:ascii="Times New Roman" w:hAnsi="Times New Roman"/>
          <w:sz w:val="28"/>
          <w:szCs w:val="28"/>
        </w:rPr>
        <w:t>на 2021 – 2025 годы</w:t>
      </w:r>
      <w:r w:rsidRPr="00877FF2">
        <w:rPr>
          <w:rFonts w:ascii="Times New Roman" w:hAnsi="Times New Roman"/>
          <w:sz w:val="28"/>
          <w:szCs w:val="28"/>
        </w:rPr>
        <w:t>»</w:t>
      </w:r>
      <w:r w:rsidR="00877FF2">
        <w:rPr>
          <w:rFonts w:ascii="Times New Roman" w:hAnsi="Times New Roman"/>
          <w:sz w:val="28"/>
          <w:szCs w:val="28"/>
        </w:rPr>
        <w:t xml:space="preserve"> были проведены практические мероприятия</w:t>
      </w:r>
      <w:r w:rsidRPr="00877FF2">
        <w:rPr>
          <w:rFonts w:ascii="Times New Roman" w:hAnsi="Times New Roman"/>
          <w:sz w:val="28"/>
          <w:szCs w:val="28"/>
        </w:rPr>
        <w:t>:</w:t>
      </w:r>
    </w:p>
    <w:p w:rsidR="007B4BE8" w:rsidRDefault="007B4BE8" w:rsidP="007B4BE8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977E3F">
        <w:rPr>
          <w:rFonts w:ascii="Times New Roman" w:hAnsi="Times New Roman"/>
          <w:sz w:val="28"/>
          <w:szCs w:val="28"/>
        </w:rPr>
        <w:t>-</w:t>
      </w:r>
      <w:r w:rsidR="00977E3F" w:rsidRPr="00977E3F">
        <w:rPr>
          <w:rFonts w:ascii="Times New Roman" w:hAnsi="Times New Roman"/>
          <w:bCs/>
          <w:sz w:val="28"/>
          <w:szCs w:val="28"/>
        </w:rPr>
        <w:t>выполнены работы по созданию местной системы оповещения (МСО) населения муниципального образования «Щегловское сельское поселение» Всеволожского муниципального района Ленинградской области с подключением к региональной автоматизированной системе оповещения Ленинградской области (РАСЦО ЛО) в населенных пунктах пос. Щеглово и ж-д ст. Кирпичный Завод</w:t>
      </w:r>
      <w:r w:rsidRPr="00977E3F">
        <w:rPr>
          <w:rFonts w:ascii="Times New Roman" w:hAnsi="Times New Roman"/>
          <w:sz w:val="28"/>
          <w:szCs w:val="28"/>
        </w:rPr>
        <w:t>;</w:t>
      </w:r>
    </w:p>
    <w:p w:rsidR="00977E3F" w:rsidRPr="008568A9" w:rsidRDefault="00977E3F" w:rsidP="00977E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-оказаны</w:t>
      </w:r>
      <w:r w:rsidRPr="00F803F4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и </w:t>
      </w:r>
      <w:r w:rsidRPr="00F803F4">
        <w:rPr>
          <w:rStyle w:val="fontstyle01"/>
          <w:sz w:val="28"/>
          <w:szCs w:val="28"/>
        </w:rPr>
        <w:t>по выставлению выдвижн</w:t>
      </w:r>
      <w:r>
        <w:rPr>
          <w:rStyle w:val="fontstyle01"/>
          <w:rFonts w:asciiTheme="minorHAnsi" w:hAnsiTheme="minorHAnsi"/>
          <w:sz w:val="28"/>
          <w:szCs w:val="28"/>
        </w:rPr>
        <w:t>ого</w:t>
      </w:r>
      <w:r w:rsidRPr="00F803F4">
        <w:rPr>
          <w:rStyle w:val="fontstyle01"/>
          <w:sz w:val="28"/>
          <w:szCs w:val="28"/>
        </w:rPr>
        <w:t xml:space="preserve"> спасательн</w:t>
      </w:r>
      <w:r>
        <w:rPr>
          <w:rStyle w:val="fontstyle01"/>
          <w:rFonts w:asciiTheme="minorHAnsi" w:hAnsiTheme="minorHAnsi"/>
          <w:sz w:val="28"/>
          <w:szCs w:val="28"/>
        </w:rPr>
        <w:t>ого</w:t>
      </w:r>
      <w:r w:rsidRPr="00F803F4">
        <w:rPr>
          <w:rStyle w:val="fontstyle01"/>
          <w:sz w:val="28"/>
          <w:szCs w:val="28"/>
        </w:rPr>
        <w:t xml:space="preserve"> пост</w:t>
      </w:r>
      <w:r>
        <w:rPr>
          <w:rStyle w:val="fontstyle01"/>
          <w:rFonts w:asciiTheme="minorHAnsi" w:hAnsiTheme="minorHAnsi"/>
          <w:sz w:val="28"/>
          <w:szCs w:val="28"/>
        </w:rPr>
        <w:t>а</w:t>
      </w:r>
      <w:r w:rsidRPr="00F803F4">
        <w:rPr>
          <w:rStyle w:val="fontstyle01"/>
          <w:sz w:val="28"/>
          <w:szCs w:val="28"/>
        </w:rPr>
        <w:t xml:space="preserve"> для</w:t>
      </w:r>
      <w:r>
        <w:rPr>
          <w:color w:val="000000"/>
          <w:sz w:val="28"/>
          <w:szCs w:val="28"/>
        </w:rPr>
        <w:t xml:space="preserve"> </w:t>
      </w:r>
      <w:r w:rsidRPr="00F803F4">
        <w:rPr>
          <w:rStyle w:val="fontstyle01"/>
          <w:sz w:val="28"/>
          <w:szCs w:val="28"/>
        </w:rPr>
        <w:t xml:space="preserve">обеспечения безопасности людей на </w:t>
      </w:r>
      <w:r>
        <w:rPr>
          <w:sz w:val="28"/>
          <w:szCs w:val="28"/>
        </w:rPr>
        <w:t>Ладожском озере на сумму</w:t>
      </w:r>
      <w:r w:rsidRPr="008568A9">
        <w:rPr>
          <w:sz w:val="28"/>
          <w:szCs w:val="28"/>
        </w:rPr>
        <w:t xml:space="preserve"> </w:t>
      </w:r>
      <w:r w:rsidRPr="00530B05">
        <w:rPr>
          <w:color w:val="000000"/>
          <w:sz w:val="28"/>
          <w:szCs w:val="28"/>
        </w:rPr>
        <w:t>293293</w:t>
      </w:r>
      <w:r>
        <w:rPr>
          <w:color w:val="000000"/>
          <w:sz w:val="28"/>
          <w:szCs w:val="28"/>
        </w:rPr>
        <w:t>,00</w:t>
      </w:r>
      <w:r w:rsidRPr="00530B05">
        <w:rPr>
          <w:color w:val="000000"/>
          <w:sz w:val="28"/>
          <w:szCs w:val="28"/>
        </w:rPr>
        <w:t xml:space="preserve"> (Двести девяносто три тысячи двести</w:t>
      </w:r>
      <w:r>
        <w:rPr>
          <w:color w:val="000000"/>
          <w:sz w:val="28"/>
          <w:szCs w:val="28"/>
        </w:rPr>
        <w:t xml:space="preserve"> </w:t>
      </w:r>
      <w:r w:rsidRPr="00530B05">
        <w:rPr>
          <w:color w:val="000000"/>
          <w:sz w:val="28"/>
          <w:szCs w:val="28"/>
        </w:rPr>
        <w:t>девяносто три) рубля 00 копеек.</w:t>
      </w:r>
    </w:p>
    <w:p w:rsidR="00D11A90" w:rsidRPr="00D11A90" w:rsidRDefault="007B4BE8" w:rsidP="00D11A90">
      <w:pPr>
        <w:pStyle w:val="2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11A90">
        <w:rPr>
          <w:rFonts w:ascii="Times New Roman" w:hAnsi="Times New Roman"/>
          <w:sz w:val="28"/>
          <w:szCs w:val="28"/>
        </w:rPr>
        <w:t>-</w:t>
      </w:r>
      <w:r w:rsidR="00D11A90" w:rsidRPr="00D11A90">
        <w:rPr>
          <w:rFonts w:ascii="Times New Roman" w:hAnsi="Times New Roman"/>
          <w:sz w:val="28"/>
          <w:szCs w:val="28"/>
        </w:rPr>
        <w:t>в рамках деятельности МКУ «ОБИП» проведены мероприятия по обеспечению</w:t>
      </w:r>
      <w:r w:rsidR="00D11A90" w:rsidRPr="00D11A90">
        <w:rPr>
          <w:rFonts w:ascii="Times New Roman" w:hAnsi="Times New Roman"/>
          <w:bCs/>
          <w:color w:val="000000"/>
          <w:sz w:val="28"/>
          <w:szCs w:val="28"/>
        </w:rPr>
        <w:t xml:space="preserve"> общественной безопасности, правопорядка, безопасности среды обитания на территории МО «Всеволожский муниципальный район» на сумму 25 350 000,00 (двадцать пять миллионов триста пятьдесят тысяч) рублей, в том числе совершенствовалась деятельность ЕДДС Всеволожского муниципального района, о</w:t>
      </w:r>
      <w:r w:rsidR="00D11A90" w:rsidRPr="00D11A90">
        <w:rPr>
          <w:rFonts w:ascii="Times New Roman" w:hAnsi="Times New Roman"/>
          <w:bCs/>
          <w:sz w:val="28"/>
          <w:szCs w:val="28"/>
        </w:rPr>
        <w:t>беспечена постоянная готовность а</w:t>
      </w:r>
      <w:r w:rsidR="00D11A90" w:rsidRPr="00D11A90">
        <w:rPr>
          <w:rFonts w:ascii="Times New Roman" w:hAnsi="Times New Roman"/>
          <w:sz w:val="28"/>
          <w:szCs w:val="28"/>
        </w:rPr>
        <w:t xml:space="preserve">варийно-спасательного формирования в круглосуточном режиме, организовано постоянное участие дружинников ДНД «Всеволожский дозор» в культурно-массовых и других контрольных мероприятиях </w:t>
      </w:r>
      <w:r w:rsidR="00D11A90" w:rsidRPr="00D11A90">
        <w:rPr>
          <w:rFonts w:ascii="Times New Roman" w:hAnsi="Times New Roman"/>
          <w:bCs/>
          <w:sz w:val="28"/>
          <w:szCs w:val="28"/>
        </w:rPr>
        <w:t>по обеспечению общественной безопасности на территории МО «Всеволожский муниципальный район»:</w:t>
      </w:r>
    </w:p>
    <w:p w:rsidR="00B03206" w:rsidRDefault="00B03206" w:rsidP="00D11A90">
      <w:pPr>
        <w:pStyle w:val="1"/>
        <w:ind w:firstLine="567"/>
        <w:jc w:val="both"/>
        <w:rPr>
          <w:sz w:val="28"/>
          <w:szCs w:val="28"/>
        </w:rPr>
      </w:pPr>
    </w:p>
    <w:p w:rsidR="008A55EA" w:rsidRDefault="008A55EA" w:rsidP="00D11A90">
      <w:pPr>
        <w:pStyle w:val="1"/>
        <w:ind w:firstLine="567"/>
        <w:jc w:val="both"/>
        <w:rPr>
          <w:sz w:val="28"/>
          <w:szCs w:val="28"/>
        </w:rPr>
      </w:pPr>
    </w:p>
    <w:p w:rsidR="008A55EA" w:rsidRDefault="008A55EA" w:rsidP="00D11A90">
      <w:pPr>
        <w:pStyle w:val="1"/>
        <w:ind w:firstLine="567"/>
        <w:jc w:val="both"/>
        <w:rPr>
          <w:sz w:val="28"/>
          <w:szCs w:val="28"/>
        </w:rPr>
      </w:pPr>
    </w:p>
    <w:p w:rsidR="008A55EA" w:rsidRDefault="008A55EA" w:rsidP="00D11A90">
      <w:pPr>
        <w:pStyle w:val="1"/>
        <w:ind w:firstLine="567"/>
        <w:jc w:val="both"/>
        <w:rPr>
          <w:sz w:val="28"/>
          <w:szCs w:val="28"/>
        </w:rPr>
      </w:pPr>
    </w:p>
    <w:p w:rsidR="008A55EA" w:rsidRDefault="008A55EA" w:rsidP="00D11A90">
      <w:pPr>
        <w:pStyle w:val="1"/>
        <w:ind w:firstLine="567"/>
        <w:jc w:val="both"/>
        <w:rPr>
          <w:sz w:val="28"/>
          <w:szCs w:val="28"/>
        </w:rPr>
      </w:pPr>
    </w:p>
    <w:p w:rsidR="0013395C" w:rsidRPr="00A819D4" w:rsidRDefault="00A819D4" w:rsidP="00A819D4">
      <w:pPr>
        <w:tabs>
          <w:tab w:val="left" w:pos="993"/>
        </w:tabs>
        <w:spacing w:line="260" w:lineRule="exact"/>
        <w:ind w:firstLine="567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13395C" w:rsidRPr="00A819D4">
        <w:rPr>
          <w:sz w:val="28"/>
          <w:szCs w:val="28"/>
        </w:rPr>
        <w:t xml:space="preserve">Исполнение показателей (индикаторов) муниципальной программы </w:t>
      </w:r>
    </w:p>
    <w:p w:rsidR="0013395C" w:rsidRPr="002E6D00" w:rsidRDefault="0013395C" w:rsidP="0013395C">
      <w:pPr>
        <w:spacing w:line="260" w:lineRule="exact"/>
        <w:ind w:left="360"/>
        <w:jc w:val="center"/>
        <w:textAlignment w:val="baseline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347"/>
        <w:gridCol w:w="1359"/>
        <w:gridCol w:w="1363"/>
        <w:gridCol w:w="1361"/>
        <w:gridCol w:w="2485"/>
      </w:tblGrid>
      <w:tr w:rsidR="0013395C" w:rsidRPr="002224C5" w:rsidTr="00EF65FF">
        <w:trPr>
          <w:trHeight w:val="317"/>
        </w:trPr>
        <w:tc>
          <w:tcPr>
            <w:tcW w:w="343" w:type="pct"/>
            <w:vMerge w:val="restart"/>
            <w:shd w:val="clear" w:color="auto" w:fill="auto"/>
          </w:tcPr>
          <w:p w:rsidR="0013395C" w:rsidRPr="002224C5" w:rsidRDefault="0013395C" w:rsidP="00490E5A">
            <w:pPr>
              <w:spacing w:line="260" w:lineRule="exact"/>
              <w:jc w:val="center"/>
              <w:textAlignment w:val="baseline"/>
            </w:pPr>
            <w:r w:rsidRPr="002224C5">
              <w:t>№</w:t>
            </w:r>
            <w:r w:rsidRPr="002224C5">
              <w:rPr>
                <w:lang w:val="en-US"/>
              </w:rPr>
              <w:t xml:space="preserve"> </w:t>
            </w:r>
            <w:r w:rsidRPr="002224C5">
              <w:t xml:space="preserve">   п/п</w:t>
            </w:r>
          </w:p>
        </w:tc>
        <w:tc>
          <w:tcPr>
            <w:tcW w:w="1226" w:type="pct"/>
            <w:vMerge w:val="restart"/>
            <w:shd w:val="clear" w:color="auto" w:fill="auto"/>
          </w:tcPr>
          <w:p w:rsidR="0013395C" w:rsidRPr="002224C5" w:rsidRDefault="0013395C" w:rsidP="00490E5A">
            <w:pPr>
              <w:spacing w:line="260" w:lineRule="exact"/>
              <w:ind w:left="-109" w:right="-106"/>
              <w:jc w:val="center"/>
              <w:textAlignment w:val="baseline"/>
            </w:pPr>
            <w:r w:rsidRPr="002224C5">
              <w:t>Показатель (индикатор)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13395C" w:rsidRPr="002224C5" w:rsidRDefault="0013395C" w:rsidP="00490E5A">
            <w:pPr>
              <w:spacing w:line="260" w:lineRule="exact"/>
              <w:jc w:val="center"/>
              <w:textAlignment w:val="baseline"/>
            </w:pPr>
            <w:r w:rsidRPr="002224C5">
              <w:t>Ед. измерения</w:t>
            </w:r>
          </w:p>
        </w:tc>
        <w:tc>
          <w:tcPr>
            <w:tcW w:w="2721" w:type="pct"/>
            <w:gridSpan w:val="3"/>
            <w:shd w:val="clear" w:color="auto" w:fill="auto"/>
          </w:tcPr>
          <w:p w:rsidR="0013395C" w:rsidRPr="002224C5" w:rsidRDefault="0013395C" w:rsidP="00490E5A">
            <w:pPr>
              <w:spacing w:line="260" w:lineRule="exact"/>
              <w:jc w:val="center"/>
            </w:pPr>
            <w:r w:rsidRPr="002224C5">
              <w:t>Значение показателя</w:t>
            </w:r>
          </w:p>
        </w:tc>
      </w:tr>
      <w:tr w:rsidR="0013395C" w:rsidRPr="002224C5" w:rsidTr="00EF65FF">
        <w:tc>
          <w:tcPr>
            <w:tcW w:w="343" w:type="pct"/>
            <w:vMerge/>
            <w:shd w:val="clear" w:color="auto" w:fill="auto"/>
          </w:tcPr>
          <w:p w:rsidR="0013395C" w:rsidRPr="002224C5" w:rsidRDefault="0013395C" w:rsidP="00490E5A">
            <w:pPr>
              <w:spacing w:line="260" w:lineRule="exact"/>
              <w:jc w:val="center"/>
              <w:textAlignment w:val="baseline"/>
              <w:rPr>
                <w:b/>
              </w:rPr>
            </w:pPr>
          </w:p>
        </w:tc>
        <w:tc>
          <w:tcPr>
            <w:tcW w:w="1226" w:type="pct"/>
            <w:vMerge/>
            <w:shd w:val="clear" w:color="auto" w:fill="auto"/>
          </w:tcPr>
          <w:p w:rsidR="0013395C" w:rsidRPr="002224C5" w:rsidRDefault="0013395C" w:rsidP="00490E5A">
            <w:pPr>
              <w:spacing w:line="260" w:lineRule="exact"/>
              <w:jc w:val="center"/>
              <w:textAlignment w:val="baseline"/>
              <w:rPr>
                <w:b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13395C" w:rsidRPr="002224C5" w:rsidRDefault="0013395C" w:rsidP="00490E5A">
            <w:pPr>
              <w:spacing w:line="260" w:lineRule="exact"/>
              <w:jc w:val="center"/>
              <w:textAlignment w:val="baseline"/>
              <w:rPr>
                <w:b/>
              </w:rPr>
            </w:pPr>
          </w:p>
        </w:tc>
        <w:tc>
          <w:tcPr>
            <w:tcW w:w="712" w:type="pct"/>
            <w:shd w:val="clear" w:color="auto" w:fill="auto"/>
          </w:tcPr>
          <w:p w:rsidR="0013395C" w:rsidRPr="002224C5" w:rsidRDefault="0013395C" w:rsidP="006C6581">
            <w:pPr>
              <w:spacing w:line="260" w:lineRule="exact"/>
              <w:jc w:val="center"/>
              <w:textAlignment w:val="baseline"/>
            </w:pPr>
            <w:r w:rsidRPr="002224C5">
              <w:t>План (20</w:t>
            </w:r>
            <w:r w:rsidR="00375DAC" w:rsidRPr="002224C5">
              <w:t>2</w:t>
            </w:r>
            <w:r w:rsidR="006C6581">
              <w:t>1</w:t>
            </w:r>
            <w:r w:rsidRPr="002224C5">
              <w:t>год)</w:t>
            </w:r>
          </w:p>
        </w:tc>
        <w:tc>
          <w:tcPr>
            <w:tcW w:w="711" w:type="pct"/>
            <w:shd w:val="clear" w:color="auto" w:fill="auto"/>
          </w:tcPr>
          <w:p w:rsidR="0013395C" w:rsidRPr="002224C5" w:rsidRDefault="0013395C" w:rsidP="00490E5A">
            <w:pPr>
              <w:spacing w:line="260" w:lineRule="exact"/>
              <w:jc w:val="center"/>
              <w:textAlignment w:val="baseline"/>
            </w:pPr>
            <w:r w:rsidRPr="002224C5">
              <w:t>Факт</w:t>
            </w:r>
          </w:p>
          <w:p w:rsidR="0013395C" w:rsidRPr="002224C5" w:rsidRDefault="0013395C" w:rsidP="006C6581">
            <w:pPr>
              <w:spacing w:line="260" w:lineRule="exact"/>
              <w:jc w:val="center"/>
              <w:textAlignment w:val="baseline"/>
            </w:pPr>
            <w:r w:rsidRPr="002224C5">
              <w:t>(20</w:t>
            </w:r>
            <w:r w:rsidR="00375DAC" w:rsidRPr="002224C5">
              <w:t>2</w:t>
            </w:r>
            <w:r w:rsidR="006C6581">
              <w:t>1</w:t>
            </w:r>
            <w:r w:rsidRPr="002224C5">
              <w:t>год)</w:t>
            </w:r>
          </w:p>
        </w:tc>
        <w:tc>
          <w:tcPr>
            <w:tcW w:w="1298" w:type="pct"/>
            <w:shd w:val="clear" w:color="auto" w:fill="auto"/>
          </w:tcPr>
          <w:p w:rsidR="0013395C" w:rsidRPr="002224C5" w:rsidRDefault="0013395C" w:rsidP="00490E5A">
            <w:pPr>
              <w:spacing w:line="260" w:lineRule="exact"/>
              <w:jc w:val="center"/>
              <w:textAlignment w:val="baseline"/>
            </w:pPr>
            <w:r w:rsidRPr="002224C5">
              <w:t>Комментарии при отклонении показателя</w:t>
            </w:r>
          </w:p>
        </w:tc>
      </w:tr>
      <w:tr w:rsidR="0013395C" w:rsidRPr="002224C5" w:rsidTr="00EF65FF">
        <w:tc>
          <w:tcPr>
            <w:tcW w:w="343" w:type="pct"/>
            <w:shd w:val="clear" w:color="auto" w:fill="auto"/>
          </w:tcPr>
          <w:p w:rsidR="0013395C" w:rsidRPr="002224C5" w:rsidRDefault="0013395C" w:rsidP="00490E5A">
            <w:pPr>
              <w:spacing w:line="260" w:lineRule="exact"/>
              <w:jc w:val="center"/>
              <w:textAlignment w:val="baseline"/>
            </w:pPr>
            <w:r w:rsidRPr="002224C5">
              <w:t>1</w:t>
            </w:r>
          </w:p>
        </w:tc>
        <w:tc>
          <w:tcPr>
            <w:tcW w:w="1226" w:type="pct"/>
            <w:shd w:val="clear" w:color="auto" w:fill="auto"/>
          </w:tcPr>
          <w:p w:rsidR="0013395C" w:rsidRPr="002224C5" w:rsidRDefault="0013395C" w:rsidP="00490E5A">
            <w:pPr>
              <w:spacing w:line="260" w:lineRule="exact"/>
              <w:jc w:val="center"/>
              <w:textAlignment w:val="baseline"/>
            </w:pPr>
            <w:r w:rsidRPr="002224C5">
              <w:t>2</w:t>
            </w:r>
          </w:p>
        </w:tc>
        <w:tc>
          <w:tcPr>
            <w:tcW w:w="710" w:type="pct"/>
            <w:shd w:val="clear" w:color="auto" w:fill="auto"/>
          </w:tcPr>
          <w:p w:rsidR="0013395C" w:rsidRPr="002224C5" w:rsidRDefault="0013395C" w:rsidP="00490E5A">
            <w:pPr>
              <w:spacing w:line="260" w:lineRule="exact"/>
              <w:jc w:val="center"/>
              <w:textAlignment w:val="baseline"/>
            </w:pPr>
            <w:r w:rsidRPr="002224C5">
              <w:t>3</w:t>
            </w:r>
          </w:p>
        </w:tc>
        <w:tc>
          <w:tcPr>
            <w:tcW w:w="712" w:type="pct"/>
            <w:shd w:val="clear" w:color="auto" w:fill="auto"/>
          </w:tcPr>
          <w:p w:rsidR="0013395C" w:rsidRPr="002224C5" w:rsidRDefault="0013395C" w:rsidP="00490E5A">
            <w:pPr>
              <w:spacing w:line="260" w:lineRule="exact"/>
              <w:jc w:val="center"/>
              <w:textAlignment w:val="baseline"/>
            </w:pPr>
            <w:r w:rsidRPr="002224C5">
              <w:t>4</w:t>
            </w:r>
          </w:p>
        </w:tc>
        <w:tc>
          <w:tcPr>
            <w:tcW w:w="711" w:type="pct"/>
            <w:shd w:val="clear" w:color="auto" w:fill="auto"/>
          </w:tcPr>
          <w:p w:rsidR="0013395C" w:rsidRPr="002224C5" w:rsidRDefault="0013395C" w:rsidP="00490E5A">
            <w:pPr>
              <w:spacing w:line="260" w:lineRule="exact"/>
              <w:jc w:val="center"/>
              <w:textAlignment w:val="baseline"/>
            </w:pPr>
            <w:r w:rsidRPr="002224C5">
              <w:t>5</w:t>
            </w:r>
          </w:p>
        </w:tc>
        <w:tc>
          <w:tcPr>
            <w:tcW w:w="1298" w:type="pct"/>
            <w:shd w:val="clear" w:color="auto" w:fill="auto"/>
          </w:tcPr>
          <w:p w:rsidR="0013395C" w:rsidRPr="002224C5" w:rsidRDefault="0013395C" w:rsidP="00490E5A">
            <w:pPr>
              <w:spacing w:line="260" w:lineRule="exact"/>
              <w:jc w:val="center"/>
              <w:textAlignment w:val="baseline"/>
            </w:pPr>
            <w:r w:rsidRPr="002224C5">
              <w:t>6</w:t>
            </w:r>
          </w:p>
        </w:tc>
      </w:tr>
      <w:tr w:rsidR="00EF65FF" w:rsidRPr="006C6581" w:rsidTr="00EF65FF">
        <w:tc>
          <w:tcPr>
            <w:tcW w:w="343" w:type="pct"/>
            <w:shd w:val="clear" w:color="auto" w:fill="auto"/>
          </w:tcPr>
          <w:p w:rsidR="00375DAC" w:rsidRPr="006C6581" w:rsidRDefault="00375DAC" w:rsidP="00EF65FF">
            <w:pPr>
              <w:pStyle w:val="a3"/>
              <w:numPr>
                <w:ilvl w:val="0"/>
                <w:numId w:val="2"/>
              </w:numPr>
              <w:spacing w:line="260" w:lineRule="exact"/>
              <w:ind w:hanging="72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</w:tcPr>
          <w:p w:rsidR="00375DAC" w:rsidRPr="006C6581" w:rsidRDefault="00D11A90" w:rsidP="007B4BE8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6C6581">
              <w:rPr>
                <w:i/>
                <w:sz w:val="24"/>
                <w:szCs w:val="24"/>
              </w:rPr>
              <w:t xml:space="preserve">Доля населенных пунктов в сельских поселениях, оборудованных местной системой оповещения населения </w:t>
            </w:r>
            <w:r w:rsidRPr="006C6581">
              <w:rPr>
                <w:i/>
                <w:spacing w:val="-6"/>
                <w:sz w:val="24"/>
                <w:szCs w:val="24"/>
              </w:rPr>
              <w:t>об опасностях, возникающих при военных конфликтах или вследствие</w:t>
            </w:r>
            <w:r w:rsidRPr="006C6581">
              <w:rPr>
                <w:i/>
                <w:sz w:val="24"/>
                <w:szCs w:val="24"/>
              </w:rPr>
              <w:t xml:space="preserve"> этих конфликтов от общего количества населенных пунктов в сельских поселениях</w:t>
            </w:r>
          </w:p>
        </w:tc>
        <w:tc>
          <w:tcPr>
            <w:tcW w:w="710" w:type="pct"/>
            <w:shd w:val="clear" w:color="auto" w:fill="auto"/>
          </w:tcPr>
          <w:p w:rsidR="00375DAC" w:rsidRPr="006C6581" w:rsidRDefault="00375DAC" w:rsidP="002E321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C6581">
              <w:rPr>
                <w:sz w:val="24"/>
                <w:szCs w:val="24"/>
              </w:rPr>
              <w:t>%</w:t>
            </w:r>
          </w:p>
        </w:tc>
        <w:tc>
          <w:tcPr>
            <w:tcW w:w="712" w:type="pct"/>
            <w:shd w:val="clear" w:color="auto" w:fill="auto"/>
          </w:tcPr>
          <w:p w:rsidR="006C6581" w:rsidRPr="006C6581" w:rsidRDefault="006C6581" w:rsidP="006C6581">
            <w:pPr>
              <w:pStyle w:val="a4"/>
              <w:ind w:left="-65" w:righ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6C6581">
              <w:rPr>
                <w:rFonts w:ascii="Times New Roman" w:hAnsi="Times New Roman" w:cs="Times New Roman"/>
                <w:sz w:val="24"/>
                <w:szCs w:val="24"/>
              </w:rPr>
              <w:t>23/</w:t>
            </w:r>
            <w:r w:rsidRPr="006C6581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6C6581">
              <w:rPr>
                <w:rFonts w:ascii="Times New Roman" w:hAnsi="Times New Roman" w:cs="Times New Roman"/>
                <w:sz w:val="24"/>
                <w:szCs w:val="24"/>
              </w:rPr>
              <w:t>6 =</w:t>
            </w:r>
          </w:p>
          <w:p w:rsidR="00375DAC" w:rsidRPr="006C6581" w:rsidRDefault="006C6581" w:rsidP="006C6581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6C6581">
              <w:rPr>
                <w:sz w:val="24"/>
                <w:szCs w:val="24"/>
              </w:rPr>
              <w:t>2</w:t>
            </w:r>
            <w:r w:rsidR="00FF6A03">
              <w:rPr>
                <w:sz w:val="24"/>
                <w:szCs w:val="24"/>
              </w:rPr>
              <w:t>3</w:t>
            </w:r>
            <w:r w:rsidRPr="006C6581">
              <w:rPr>
                <w:sz w:val="24"/>
                <w:szCs w:val="24"/>
              </w:rPr>
              <w:t>%</w:t>
            </w:r>
          </w:p>
        </w:tc>
        <w:tc>
          <w:tcPr>
            <w:tcW w:w="711" w:type="pct"/>
            <w:shd w:val="clear" w:color="auto" w:fill="auto"/>
          </w:tcPr>
          <w:p w:rsidR="00375DAC" w:rsidRPr="006C6581" w:rsidRDefault="006C6581" w:rsidP="006C6581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6C6581">
              <w:rPr>
                <w:sz w:val="24"/>
                <w:szCs w:val="24"/>
              </w:rPr>
              <w:t>2</w:t>
            </w:r>
            <w:r w:rsidR="00FF6A03">
              <w:rPr>
                <w:sz w:val="24"/>
                <w:szCs w:val="24"/>
              </w:rPr>
              <w:t>3</w:t>
            </w:r>
            <w:r w:rsidRPr="006C6581">
              <w:rPr>
                <w:sz w:val="24"/>
                <w:szCs w:val="24"/>
              </w:rPr>
              <w:t>%</w:t>
            </w:r>
          </w:p>
        </w:tc>
        <w:tc>
          <w:tcPr>
            <w:tcW w:w="1298" w:type="pct"/>
            <w:shd w:val="clear" w:color="auto" w:fill="auto"/>
          </w:tcPr>
          <w:p w:rsidR="00375DAC" w:rsidRPr="006C6581" w:rsidRDefault="00375DAC" w:rsidP="002E321E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F65FF" w:rsidRPr="006C6581" w:rsidTr="00EF65FF">
        <w:tc>
          <w:tcPr>
            <w:tcW w:w="343" w:type="pct"/>
            <w:shd w:val="clear" w:color="auto" w:fill="auto"/>
          </w:tcPr>
          <w:p w:rsidR="00375DAC" w:rsidRPr="006C6581" w:rsidRDefault="00375DAC" w:rsidP="00EF65FF">
            <w:pPr>
              <w:pStyle w:val="a3"/>
              <w:numPr>
                <w:ilvl w:val="0"/>
                <w:numId w:val="2"/>
              </w:numPr>
              <w:spacing w:line="260" w:lineRule="exact"/>
              <w:ind w:hanging="72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</w:tcPr>
          <w:p w:rsidR="00375DAC" w:rsidRPr="006C6581" w:rsidRDefault="00D11A90" w:rsidP="002E321E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6C6581">
              <w:rPr>
                <w:i/>
                <w:sz w:val="24"/>
                <w:szCs w:val="24"/>
              </w:rPr>
              <w:t xml:space="preserve">Доля граждан, спасенных во время дежурства спасателей при проведении мероприятий по  </w:t>
            </w:r>
            <w:r w:rsidRPr="006C6581">
              <w:rPr>
                <w:i/>
                <w:color w:val="362E48"/>
                <w:sz w:val="24"/>
                <w:szCs w:val="24"/>
              </w:rPr>
              <w:t>спасению утопающих</w:t>
            </w:r>
          </w:p>
        </w:tc>
        <w:tc>
          <w:tcPr>
            <w:tcW w:w="710" w:type="pct"/>
            <w:shd w:val="clear" w:color="auto" w:fill="auto"/>
          </w:tcPr>
          <w:p w:rsidR="00375DAC" w:rsidRPr="006C6581" w:rsidRDefault="00D11A90" w:rsidP="002E321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C6581">
              <w:rPr>
                <w:sz w:val="24"/>
                <w:szCs w:val="24"/>
              </w:rPr>
              <w:t>%</w:t>
            </w:r>
          </w:p>
        </w:tc>
        <w:tc>
          <w:tcPr>
            <w:tcW w:w="712" w:type="pct"/>
            <w:shd w:val="clear" w:color="auto" w:fill="auto"/>
          </w:tcPr>
          <w:p w:rsidR="00375DAC" w:rsidRPr="006C6581" w:rsidRDefault="006C6581" w:rsidP="002E321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C6581">
              <w:rPr>
                <w:sz w:val="24"/>
                <w:szCs w:val="24"/>
              </w:rPr>
              <w:t>100</w:t>
            </w:r>
          </w:p>
        </w:tc>
        <w:tc>
          <w:tcPr>
            <w:tcW w:w="711" w:type="pct"/>
            <w:shd w:val="clear" w:color="auto" w:fill="auto"/>
          </w:tcPr>
          <w:p w:rsidR="00375DAC" w:rsidRPr="006C6581" w:rsidRDefault="006C6581" w:rsidP="002E321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C6581">
              <w:rPr>
                <w:sz w:val="24"/>
                <w:szCs w:val="24"/>
              </w:rPr>
              <w:t>100</w:t>
            </w:r>
          </w:p>
        </w:tc>
        <w:tc>
          <w:tcPr>
            <w:tcW w:w="1298" w:type="pct"/>
            <w:shd w:val="clear" w:color="auto" w:fill="auto"/>
          </w:tcPr>
          <w:p w:rsidR="00375DAC" w:rsidRPr="006C6581" w:rsidRDefault="00375DAC" w:rsidP="002E321E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:rsidR="00A819D4" w:rsidRDefault="00A819D4" w:rsidP="00A819D4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</w:p>
    <w:p w:rsidR="0013395C" w:rsidRPr="00A819D4" w:rsidRDefault="00E007E4" w:rsidP="00A819D4">
      <w:pPr>
        <w:tabs>
          <w:tab w:val="left" w:pos="993"/>
        </w:tabs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19D4">
        <w:rPr>
          <w:sz w:val="28"/>
          <w:szCs w:val="28"/>
        </w:rPr>
        <w:t xml:space="preserve">. </w:t>
      </w:r>
      <w:r w:rsidR="0013395C" w:rsidRPr="00A819D4">
        <w:rPr>
          <w:sz w:val="28"/>
          <w:szCs w:val="28"/>
        </w:rPr>
        <w:t>Исполнение мероприятий по программе.</w:t>
      </w:r>
    </w:p>
    <w:p w:rsidR="0013395C" w:rsidRDefault="0013395C" w:rsidP="0013395C">
      <w:pPr>
        <w:pStyle w:val="a3"/>
        <w:spacing w:line="260" w:lineRule="exact"/>
        <w:ind w:left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3327"/>
        <w:gridCol w:w="1476"/>
        <w:gridCol w:w="1357"/>
        <w:gridCol w:w="2760"/>
      </w:tblGrid>
      <w:tr w:rsidR="0013395C" w:rsidTr="0033588B">
        <w:tc>
          <w:tcPr>
            <w:tcW w:w="340" w:type="pct"/>
            <w:vMerge w:val="restart"/>
            <w:shd w:val="clear" w:color="auto" w:fill="auto"/>
          </w:tcPr>
          <w:p w:rsidR="0013395C" w:rsidRPr="00913E05" w:rsidRDefault="0013395C" w:rsidP="00490E5A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№</w:t>
            </w:r>
            <w:r w:rsidRPr="00913E05">
              <w:rPr>
                <w:sz w:val="24"/>
                <w:szCs w:val="24"/>
                <w:lang w:val="en-US"/>
              </w:rPr>
              <w:t xml:space="preserve"> </w:t>
            </w:r>
            <w:r w:rsidRPr="00913E05"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1738" w:type="pct"/>
            <w:vMerge w:val="restart"/>
            <w:shd w:val="clear" w:color="auto" w:fill="auto"/>
          </w:tcPr>
          <w:p w:rsidR="0013395C" w:rsidRPr="00913E05" w:rsidRDefault="0013395C" w:rsidP="00490E5A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Наименование основного мероприятия программы (подпрограммы)</w:t>
            </w:r>
          </w:p>
        </w:tc>
        <w:tc>
          <w:tcPr>
            <w:tcW w:w="1480" w:type="pct"/>
            <w:gridSpan w:val="2"/>
            <w:shd w:val="clear" w:color="auto" w:fill="auto"/>
          </w:tcPr>
          <w:p w:rsidR="0013395C" w:rsidRPr="00913E05" w:rsidRDefault="0013395C" w:rsidP="00D86F7A">
            <w:pPr>
              <w:pStyle w:val="a3"/>
              <w:spacing w:line="260" w:lineRule="exact"/>
              <w:ind w:left="-38" w:right="-52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Сумма расходов (руб.)</w:t>
            </w:r>
          </w:p>
        </w:tc>
        <w:tc>
          <w:tcPr>
            <w:tcW w:w="1442" w:type="pct"/>
            <w:vMerge w:val="restart"/>
            <w:shd w:val="clear" w:color="auto" w:fill="auto"/>
          </w:tcPr>
          <w:p w:rsidR="0013395C" w:rsidRPr="00913E05" w:rsidRDefault="0013395C" w:rsidP="00D86F7A">
            <w:pPr>
              <w:pStyle w:val="a3"/>
              <w:spacing w:line="260" w:lineRule="exact"/>
              <w:ind w:left="-38" w:right="-52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13395C" w:rsidTr="0033588B">
        <w:tc>
          <w:tcPr>
            <w:tcW w:w="340" w:type="pct"/>
            <w:vMerge/>
            <w:shd w:val="clear" w:color="auto" w:fill="auto"/>
          </w:tcPr>
          <w:p w:rsidR="0013395C" w:rsidRPr="00913E05" w:rsidRDefault="0013395C" w:rsidP="00490E5A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pct"/>
            <w:vMerge/>
            <w:shd w:val="clear" w:color="auto" w:fill="auto"/>
          </w:tcPr>
          <w:p w:rsidR="0013395C" w:rsidRPr="00913E05" w:rsidRDefault="0013395C" w:rsidP="00490E5A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auto"/>
          </w:tcPr>
          <w:p w:rsidR="0013395C" w:rsidRPr="00913E05" w:rsidRDefault="0013395C" w:rsidP="00490E5A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План</w:t>
            </w:r>
          </w:p>
        </w:tc>
        <w:tc>
          <w:tcPr>
            <w:tcW w:w="709" w:type="pct"/>
            <w:shd w:val="clear" w:color="auto" w:fill="auto"/>
          </w:tcPr>
          <w:p w:rsidR="0013395C" w:rsidRPr="00913E05" w:rsidRDefault="0013395C" w:rsidP="00D86F7A">
            <w:pPr>
              <w:pStyle w:val="a3"/>
              <w:spacing w:line="260" w:lineRule="exact"/>
              <w:ind w:left="-38" w:right="-52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Факт</w:t>
            </w:r>
          </w:p>
        </w:tc>
        <w:tc>
          <w:tcPr>
            <w:tcW w:w="1442" w:type="pct"/>
            <w:vMerge/>
            <w:shd w:val="clear" w:color="auto" w:fill="auto"/>
          </w:tcPr>
          <w:p w:rsidR="0013395C" w:rsidRPr="00913E05" w:rsidRDefault="0013395C" w:rsidP="00D86F7A">
            <w:pPr>
              <w:pStyle w:val="a3"/>
              <w:spacing w:line="260" w:lineRule="exact"/>
              <w:ind w:left="-38" w:right="-52"/>
              <w:jc w:val="center"/>
              <w:rPr>
                <w:sz w:val="24"/>
                <w:szCs w:val="24"/>
              </w:rPr>
            </w:pPr>
          </w:p>
        </w:tc>
      </w:tr>
      <w:tr w:rsidR="0013395C" w:rsidTr="0033588B">
        <w:tc>
          <w:tcPr>
            <w:tcW w:w="340" w:type="pct"/>
            <w:shd w:val="clear" w:color="auto" w:fill="auto"/>
          </w:tcPr>
          <w:p w:rsidR="0013395C" w:rsidRPr="00913E05" w:rsidRDefault="0013395C" w:rsidP="00490E5A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1</w:t>
            </w:r>
          </w:p>
        </w:tc>
        <w:tc>
          <w:tcPr>
            <w:tcW w:w="1738" w:type="pct"/>
            <w:shd w:val="clear" w:color="auto" w:fill="auto"/>
          </w:tcPr>
          <w:p w:rsidR="0013395C" w:rsidRPr="00913E05" w:rsidRDefault="0013395C" w:rsidP="00490E5A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2</w:t>
            </w:r>
          </w:p>
        </w:tc>
        <w:tc>
          <w:tcPr>
            <w:tcW w:w="771" w:type="pct"/>
            <w:shd w:val="clear" w:color="auto" w:fill="auto"/>
          </w:tcPr>
          <w:p w:rsidR="0013395C" w:rsidRPr="00913E05" w:rsidRDefault="0013395C" w:rsidP="00490E5A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3</w:t>
            </w:r>
          </w:p>
        </w:tc>
        <w:tc>
          <w:tcPr>
            <w:tcW w:w="709" w:type="pct"/>
            <w:shd w:val="clear" w:color="auto" w:fill="auto"/>
          </w:tcPr>
          <w:p w:rsidR="0013395C" w:rsidRPr="00913E05" w:rsidRDefault="0013395C" w:rsidP="00D86F7A">
            <w:pPr>
              <w:pStyle w:val="a3"/>
              <w:spacing w:line="260" w:lineRule="exact"/>
              <w:ind w:left="-38" w:right="-52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4</w:t>
            </w:r>
          </w:p>
        </w:tc>
        <w:tc>
          <w:tcPr>
            <w:tcW w:w="1442" w:type="pct"/>
            <w:shd w:val="clear" w:color="auto" w:fill="auto"/>
          </w:tcPr>
          <w:p w:rsidR="0013395C" w:rsidRPr="00913E05" w:rsidRDefault="0013395C" w:rsidP="00D86F7A">
            <w:pPr>
              <w:pStyle w:val="a3"/>
              <w:spacing w:line="260" w:lineRule="exact"/>
              <w:ind w:left="-38" w:right="-52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5</w:t>
            </w:r>
          </w:p>
        </w:tc>
      </w:tr>
      <w:tr w:rsidR="00FA3409" w:rsidTr="0033588B">
        <w:tc>
          <w:tcPr>
            <w:tcW w:w="340" w:type="pct"/>
            <w:shd w:val="clear" w:color="auto" w:fill="auto"/>
          </w:tcPr>
          <w:p w:rsidR="00FA3409" w:rsidRPr="000250A8" w:rsidRDefault="00FA3409" w:rsidP="00FA3409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0250A8">
              <w:rPr>
                <w:sz w:val="24"/>
                <w:szCs w:val="24"/>
              </w:rPr>
              <w:t>1</w:t>
            </w:r>
            <w:r w:rsidR="000250A8">
              <w:rPr>
                <w:sz w:val="24"/>
                <w:szCs w:val="24"/>
              </w:rPr>
              <w:t>.</w:t>
            </w:r>
          </w:p>
        </w:tc>
        <w:tc>
          <w:tcPr>
            <w:tcW w:w="1738" w:type="pct"/>
            <w:shd w:val="clear" w:color="auto" w:fill="auto"/>
          </w:tcPr>
          <w:p w:rsidR="00FA3409" w:rsidRPr="00B90C22" w:rsidRDefault="00B90C22" w:rsidP="002D2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Оказание услуг и (или) выполнение работ по расширению и (или) по эксплуатационно-техническому обслуживанию и восстановлению работоспособности местной системы оповещения (МСО) населения по сигналам гражданской обороны и о чрезвычайных ситуациях  в населенных пунктах</w:t>
            </w:r>
            <w:r w:rsidRPr="008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«Всеволожский муниципальный район»</w:t>
            </w:r>
            <w:r w:rsidRPr="00825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1" w:type="pct"/>
            <w:shd w:val="clear" w:color="auto" w:fill="auto"/>
          </w:tcPr>
          <w:p w:rsidR="00FA3409" w:rsidRPr="000250A8" w:rsidRDefault="000250A8" w:rsidP="002D2791">
            <w:pPr>
              <w:pStyle w:val="a3"/>
              <w:spacing w:line="260" w:lineRule="exact"/>
              <w:ind w:left="0"/>
            </w:pPr>
            <w:r w:rsidRPr="000250A8">
              <w:t>2 000 000,00</w:t>
            </w:r>
          </w:p>
        </w:tc>
        <w:tc>
          <w:tcPr>
            <w:tcW w:w="709" w:type="pct"/>
            <w:shd w:val="clear" w:color="auto" w:fill="auto"/>
          </w:tcPr>
          <w:p w:rsidR="00FA3409" w:rsidRPr="000250A8" w:rsidRDefault="000250A8" w:rsidP="00D86F7A">
            <w:pPr>
              <w:pStyle w:val="a3"/>
              <w:spacing w:line="260" w:lineRule="exact"/>
              <w:ind w:left="-38" w:right="-52"/>
              <w:jc w:val="both"/>
              <w:rPr>
                <w:rFonts w:asciiTheme="minorHAnsi" w:hAnsiTheme="minorHAnsi"/>
              </w:rPr>
            </w:pPr>
            <w:r w:rsidRPr="000250A8">
              <w:rPr>
                <w:rFonts w:ascii="TimesNewRomanPSMT" w:hAnsi="TimesNewRomanPSMT"/>
                <w:color w:val="000000"/>
              </w:rPr>
              <w:t>1 990 000</w:t>
            </w:r>
            <w:r w:rsidRPr="000250A8">
              <w:rPr>
                <w:rFonts w:asciiTheme="minorHAnsi" w:hAnsiTheme="minorHAnsi"/>
                <w:color w:val="000000"/>
              </w:rPr>
              <w:t>,00</w:t>
            </w:r>
          </w:p>
        </w:tc>
        <w:tc>
          <w:tcPr>
            <w:tcW w:w="1442" w:type="pct"/>
            <w:shd w:val="clear" w:color="auto" w:fill="auto"/>
          </w:tcPr>
          <w:p w:rsidR="00A4628F" w:rsidRPr="00A4628F" w:rsidRDefault="00A4628F" w:rsidP="00A4628F">
            <w:pPr>
              <w:rPr>
                <w:rFonts w:asciiTheme="minorHAnsi" w:hAnsiTheme="minorHAnsi"/>
                <w:sz w:val="24"/>
                <w:szCs w:val="24"/>
              </w:rPr>
            </w:pPr>
            <w:r w:rsidRPr="00A4628F">
              <w:rPr>
                <w:sz w:val="24"/>
                <w:szCs w:val="24"/>
              </w:rPr>
              <w:t>Внедрена</w:t>
            </w:r>
            <w:r>
              <w:rPr>
                <w:sz w:val="24"/>
                <w:szCs w:val="24"/>
              </w:rPr>
              <w:t xml:space="preserve"> МСО </w:t>
            </w:r>
            <w:proofErr w:type="gramStart"/>
            <w:r>
              <w:rPr>
                <w:sz w:val="24"/>
                <w:szCs w:val="24"/>
              </w:rPr>
              <w:t xml:space="preserve">на </w:t>
            </w:r>
            <w:r w:rsidRPr="00A462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территории</w:t>
            </w:r>
            <w:proofErr w:type="gramEnd"/>
            <w:r w:rsidRPr="00A4628F">
              <w:rPr>
                <w:sz w:val="24"/>
                <w:szCs w:val="24"/>
              </w:rPr>
              <w:t xml:space="preserve"> МО «Щегловское сельское поселение» (</w:t>
            </w:r>
            <w:r>
              <w:rPr>
                <w:rStyle w:val="fontstyle01"/>
              </w:rPr>
              <w:t>п. Щеглово, д. 11,</w:t>
            </w:r>
            <w:r>
              <w:rPr>
                <w:rStyle w:val="fontstyle01"/>
                <w:rFonts w:asciiTheme="minorHAnsi" w:hAnsiTheme="minorHAnsi"/>
              </w:rPr>
              <w:t xml:space="preserve"> -</w:t>
            </w:r>
            <w:r>
              <w:rPr>
                <w:rStyle w:val="fontstyle01"/>
              </w:rPr>
              <w:t xml:space="preserve"> культурно-досуговый центр</w:t>
            </w:r>
            <w:r>
              <w:rPr>
                <w:rStyle w:val="fontstyle01"/>
                <w:rFonts w:asciiTheme="minorHAnsi" w:hAnsiTheme="minorHAnsi"/>
              </w:rPr>
              <w:t xml:space="preserve">, </w:t>
            </w:r>
          </w:p>
          <w:p w:rsidR="00A4628F" w:rsidRPr="00A4628F" w:rsidRDefault="00A4628F" w:rsidP="00A462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628F">
              <w:rPr>
                <w:rFonts w:ascii="Times New Roman" w:hAnsi="Times New Roman" w:cs="Times New Roman"/>
                <w:sz w:val="24"/>
                <w:szCs w:val="24"/>
              </w:rPr>
              <w:t>п. Щеглово,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71; п. ж-д ст. Кирпичный Завод, - магазин «Продукты»</w:t>
            </w:r>
            <w:r w:rsidRPr="00A4628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A3409" w:rsidRPr="00A4628F" w:rsidRDefault="00FA3409" w:rsidP="00A4628F">
            <w:pPr>
              <w:rPr>
                <w:sz w:val="24"/>
                <w:szCs w:val="24"/>
              </w:rPr>
            </w:pPr>
          </w:p>
        </w:tc>
      </w:tr>
      <w:tr w:rsidR="000250A8" w:rsidRPr="000250A8" w:rsidTr="0033588B">
        <w:tc>
          <w:tcPr>
            <w:tcW w:w="340" w:type="pct"/>
            <w:shd w:val="clear" w:color="auto" w:fill="auto"/>
          </w:tcPr>
          <w:p w:rsidR="000250A8" w:rsidRPr="000250A8" w:rsidRDefault="000250A8" w:rsidP="003D35A7">
            <w:pPr>
              <w:pStyle w:val="a3"/>
              <w:spacing w:line="260" w:lineRule="exact"/>
              <w:ind w:left="0"/>
              <w:jc w:val="center"/>
            </w:pPr>
            <w:r w:rsidRPr="000250A8">
              <w:t>2</w:t>
            </w:r>
            <w:r>
              <w:t>.</w:t>
            </w:r>
          </w:p>
        </w:tc>
        <w:tc>
          <w:tcPr>
            <w:tcW w:w="1738" w:type="pct"/>
            <w:shd w:val="clear" w:color="auto" w:fill="auto"/>
          </w:tcPr>
          <w:p w:rsidR="000250A8" w:rsidRPr="000250A8" w:rsidRDefault="000250A8" w:rsidP="002D2791">
            <w:pPr>
              <w:spacing w:line="260" w:lineRule="exact"/>
              <w:textAlignment w:val="baseline"/>
              <w:rPr>
                <w:b/>
              </w:rPr>
            </w:pPr>
            <w:r w:rsidRPr="000250A8">
              <w:rPr>
                <w:sz w:val="24"/>
                <w:szCs w:val="24"/>
              </w:rPr>
              <w:t xml:space="preserve">Оказание услуг по выставлению выдвижного </w:t>
            </w:r>
            <w:r w:rsidRPr="000250A8">
              <w:rPr>
                <w:sz w:val="24"/>
                <w:szCs w:val="24"/>
              </w:rPr>
              <w:lastRenderedPageBreak/>
              <w:t xml:space="preserve">спасательного поста для обеспечения безопасности людей на водных объектах, охране их жизни и здоровья на территории </w:t>
            </w:r>
            <w:r w:rsidRPr="000250A8">
              <w:rPr>
                <w:color w:val="000000"/>
                <w:sz w:val="24"/>
                <w:szCs w:val="24"/>
              </w:rPr>
              <w:t>МО «Всеволожский муниципальный район»</w:t>
            </w:r>
            <w:r w:rsidRPr="000250A8">
              <w:rPr>
                <w:sz w:val="24"/>
                <w:szCs w:val="24"/>
              </w:rPr>
              <w:t>.</w:t>
            </w:r>
          </w:p>
        </w:tc>
        <w:tc>
          <w:tcPr>
            <w:tcW w:w="771" w:type="pct"/>
            <w:shd w:val="clear" w:color="auto" w:fill="auto"/>
          </w:tcPr>
          <w:p w:rsidR="000250A8" w:rsidRPr="000250A8" w:rsidRDefault="000250A8" w:rsidP="002D2791">
            <w:pPr>
              <w:pStyle w:val="a3"/>
              <w:spacing w:line="260" w:lineRule="exact"/>
              <w:ind w:left="0"/>
            </w:pPr>
            <w:r w:rsidRPr="000250A8">
              <w:lastRenderedPageBreak/>
              <w:t>390 000,00</w:t>
            </w:r>
          </w:p>
        </w:tc>
        <w:tc>
          <w:tcPr>
            <w:tcW w:w="709" w:type="pct"/>
            <w:shd w:val="clear" w:color="auto" w:fill="auto"/>
          </w:tcPr>
          <w:p w:rsidR="000250A8" w:rsidRPr="000250A8" w:rsidRDefault="000250A8" w:rsidP="00E5689F">
            <w:pPr>
              <w:pStyle w:val="a3"/>
              <w:spacing w:line="260" w:lineRule="exact"/>
              <w:ind w:left="-38" w:right="-52"/>
              <w:jc w:val="both"/>
            </w:pPr>
            <w:r w:rsidRPr="000250A8">
              <w:rPr>
                <w:color w:val="000000"/>
              </w:rPr>
              <w:t>293 </w:t>
            </w:r>
            <w:r w:rsidR="00E5689F">
              <w:rPr>
                <w:color w:val="000000"/>
              </w:rPr>
              <w:t>293</w:t>
            </w:r>
            <w:r w:rsidRPr="000250A8">
              <w:rPr>
                <w:color w:val="000000"/>
              </w:rPr>
              <w:t>,00</w:t>
            </w:r>
          </w:p>
        </w:tc>
        <w:tc>
          <w:tcPr>
            <w:tcW w:w="1442" w:type="pct"/>
            <w:shd w:val="clear" w:color="auto" w:fill="auto"/>
          </w:tcPr>
          <w:p w:rsidR="000250A8" w:rsidRPr="00E007E4" w:rsidRDefault="008F464F" w:rsidP="008F464F">
            <w:pPr>
              <w:pStyle w:val="a3"/>
              <w:spacing w:line="260" w:lineRule="exact"/>
              <w:ind w:left="-38" w:right="-52"/>
              <w:jc w:val="both"/>
              <w:rPr>
                <w:b/>
              </w:rPr>
            </w:pPr>
            <w:r>
              <w:rPr>
                <w:sz w:val="24"/>
                <w:szCs w:val="24"/>
              </w:rPr>
              <w:t xml:space="preserve">Во время купального сезона организовано </w:t>
            </w:r>
            <w:r>
              <w:rPr>
                <w:sz w:val="24"/>
                <w:szCs w:val="24"/>
              </w:rPr>
              <w:lastRenderedPageBreak/>
              <w:t xml:space="preserve">дежурство </w:t>
            </w:r>
            <w:r w:rsidRPr="00833F44">
              <w:rPr>
                <w:sz w:val="24"/>
                <w:szCs w:val="24"/>
              </w:rPr>
              <w:t>выдвижного спасательного поста</w:t>
            </w:r>
            <w:r>
              <w:rPr>
                <w:sz w:val="24"/>
                <w:szCs w:val="24"/>
              </w:rPr>
              <w:t xml:space="preserve"> на оз. Ладожское в течение 21 дня в выходные и праздничные дни</w:t>
            </w:r>
          </w:p>
        </w:tc>
      </w:tr>
      <w:tr w:rsidR="0033588B" w:rsidRPr="000250A8" w:rsidTr="0033588B">
        <w:tc>
          <w:tcPr>
            <w:tcW w:w="340" w:type="pct"/>
            <w:shd w:val="clear" w:color="auto" w:fill="auto"/>
          </w:tcPr>
          <w:p w:rsidR="0033588B" w:rsidRPr="000250A8" w:rsidRDefault="0033588B" w:rsidP="003D35A7">
            <w:pPr>
              <w:pStyle w:val="a3"/>
              <w:spacing w:line="260" w:lineRule="exact"/>
              <w:ind w:left="0"/>
              <w:jc w:val="center"/>
            </w:pPr>
            <w:r>
              <w:lastRenderedPageBreak/>
              <w:t>3.</w:t>
            </w:r>
          </w:p>
        </w:tc>
        <w:tc>
          <w:tcPr>
            <w:tcW w:w="1738" w:type="pct"/>
            <w:shd w:val="clear" w:color="auto" w:fill="auto"/>
          </w:tcPr>
          <w:p w:rsidR="0033588B" w:rsidRPr="000250A8" w:rsidRDefault="0033588B" w:rsidP="003D35A7">
            <w:pPr>
              <w:spacing w:line="260" w:lineRule="exact"/>
              <w:textAlignment w:val="baseline"/>
              <w:rPr>
                <w:b/>
              </w:rPr>
            </w:pPr>
            <w:r w:rsidRPr="008255CE">
              <w:rPr>
                <w:sz w:val="24"/>
                <w:szCs w:val="24"/>
              </w:rPr>
              <w:t>Текущие расходы в области предупреждения и ликвидации последствий чрезвычайных ситуаций и стихийных бедствий природного и техногенного характера, обеспечения первичных мер пожарной безопасности и безопасности людей на водных объектах</w:t>
            </w:r>
          </w:p>
        </w:tc>
        <w:tc>
          <w:tcPr>
            <w:tcW w:w="771" w:type="pct"/>
            <w:shd w:val="clear" w:color="auto" w:fill="auto"/>
          </w:tcPr>
          <w:p w:rsidR="0033588B" w:rsidRPr="000250A8" w:rsidRDefault="0033588B" w:rsidP="003D35A7">
            <w:pPr>
              <w:pStyle w:val="a3"/>
              <w:spacing w:line="260" w:lineRule="exact"/>
              <w:ind w:left="0"/>
            </w:pPr>
            <w:r>
              <w:t>10</w:t>
            </w:r>
            <w:r w:rsidRPr="000250A8">
              <w:t>0 000,00</w:t>
            </w:r>
          </w:p>
        </w:tc>
        <w:tc>
          <w:tcPr>
            <w:tcW w:w="709" w:type="pct"/>
            <w:shd w:val="clear" w:color="auto" w:fill="auto"/>
          </w:tcPr>
          <w:p w:rsidR="0033588B" w:rsidRPr="000250A8" w:rsidRDefault="0033588B" w:rsidP="00D86F7A">
            <w:pPr>
              <w:pStyle w:val="a3"/>
              <w:spacing w:line="260" w:lineRule="exact"/>
              <w:ind w:left="-38" w:right="-52"/>
              <w:jc w:val="both"/>
            </w:pPr>
            <w:r>
              <w:t>00,00</w:t>
            </w:r>
          </w:p>
        </w:tc>
        <w:tc>
          <w:tcPr>
            <w:tcW w:w="1442" w:type="pct"/>
            <w:shd w:val="clear" w:color="auto" w:fill="auto"/>
          </w:tcPr>
          <w:p w:rsidR="0033588B" w:rsidRPr="00D86F7A" w:rsidRDefault="0033588B" w:rsidP="00D86F7A">
            <w:pPr>
              <w:pStyle w:val="a3"/>
              <w:spacing w:line="260" w:lineRule="exact"/>
              <w:ind w:left="-38" w:right="-52"/>
              <w:rPr>
                <w:sz w:val="24"/>
                <w:szCs w:val="24"/>
              </w:rPr>
            </w:pPr>
            <w:r w:rsidRPr="00D86F7A">
              <w:rPr>
                <w:sz w:val="24"/>
                <w:szCs w:val="24"/>
              </w:rPr>
              <w:t>Финансовые средства были запланированы на непредвиденные случаи в области предупреждения и ликвидации последствий чрезвычайных ситуаций и стихийных бедствий природного и техногенного характера, обеспечения первичных мер пожарной безопасности и безопасности людей на водных объектах</w:t>
            </w:r>
          </w:p>
        </w:tc>
      </w:tr>
      <w:tr w:rsidR="00FA3409" w:rsidRPr="000250A8" w:rsidTr="0033588B">
        <w:tc>
          <w:tcPr>
            <w:tcW w:w="340" w:type="pct"/>
            <w:shd w:val="clear" w:color="auto" w:fill="auto"/>
          </w:tcPr>
          <w:p w:rsidR="00FA3409" w:rsidRPr="000250A8" w:rsidRDefault="0033588B" w:rsidP="00FA3409">
            <w:pPr>
              <w:pStyle w:val="a3"/>
              <w:spacing w:line="260" w:lineRule="exact"/>
              <w:ind w:left="0"/>
              <w:jc w:val="center"/>
            </w:pPr>
            <w:r>
              <w:t>4</w:t>
            </w:r>
            <w:r w:rsidR="000250A8">
              <w:t>.</w:t>
            </w:r>
          </w:p>
        </w:tc>
        <w:tc>
          <w:tcPr>
            <w:tcW w:w="1738" w:type="pct"/>
            <w:shd w:val="clear" w:color="auto" w:fill="auto"/>
          </w:tcPr>
          <w:p w:rsidR="00FA3409" w:rsidRPr="000250A8" w:rsidRDefault="0033588B" w:rsidP="002D2791">
            <w:pPr>
              <w:spacing w:line="260" w:lineRule="exact"/>
              <w:textAlignment w:val="baseline"/>
              <w:rPr>
                <w:b/>
              </w:rPr>
            </w:pPr>
            <w:r w:rsidRPr="00E6253B">
              <w:rPr>
                <w:sz w:val="24"/>
                <w:szCs w:val="24"/>
              </w:rPr>
              <w:t>Реализация мер по обеспечению общественного порядка на территории Всеволожского района</w:t>
            </w:r>
            <w:r>
              <w:rPr>
                <w:sz w:val="24"/>
                <w:szCs w:val="24"/>
              </w:rPr>
              <w:t xml:space="preserve"> в рамках деятельности МКУ «ОБИП»</w:t>
            </w:r>
          </w:p>
        </w:tc>
        <w:tc>
          <w:tcPr>
            <w:tcW w:w="771" w:type="pct"/>
            <w:shd w:val="clear" w:color="auto" w:fill="auto"/>
          </w:tcPr>
          <w:p w:rsidR="00FA3409" w:rsidRPr="003F1B80" w:rsidRDefault="003F1B80" w:rsidP="002D2791">
            <w:pPr>
              <w:pStyle w:val="a3"/>
              <w:spacing w:line="260" w:lineRule="exact"/>
              <w:ind w:left="0"/>
            </w:pPr>
            <w:r w:rsidRPr="003F1B80">
              <w:t>25 382 100</w:t>
            </w:r>
            <w:r w:rsidR="0033588B" w:rsidRPr="003F1B80">
              <w:t>,00</w:t>
            </w:r>
          </w:p>
        </w:tc>
        <w:tc>
          <w:tcPr>
            <w:tcW w:w="709" w:type="pct"/>
            <w:shd w:val="clear" w:color="auto" w:fill="auto"/>
          </w:tcPr>
          <w:p w:rsidR="00FA3409" w:rsidRPr="000250A8" w:rsidRDefault="0033588B" w:rsidP="00E5689F">
            <w:pPr>
              <w:pStyle w:val="a3"/>
              <w:spacing w:line="260" w:lineRule="exact"/>
              <w:ind w:left="-38" w:right="-52"/>
              <w:jc w:val="both"/>
            </w:pPr>
            <w:r>
              <w:t>25 350 </w:t>
            </w:r>
            <w:r w:rsidR="00E5689F">
              <w:t>9</w:t>
            </w:r>
            <w:r>
              <w:t>0</w:t>
            </w:r>
            <w:r w:rsidR="00E5689F">
              <w:t>5</w:t>
            </w:r>
            <w:r>
              <w:t>,</w:t>
            </w:r>
            <w:r w:rsidR="00E5689F">
              <w:t>32</w:t>
            </w:r>
          </w:p>
        </w:tc>
        <w:tc>
          <w:tcPr>
            <w:tcW w:w="1442" w:type="pct"/>
            <w:shd w:val="clear" w:color="auto" w:fill="auto"/>
          </w:tcPr>
          <w:p w:rsidR="00FA3409" w:rsidRPr="00D86F7A" w:rsidRDefault="008F464F" w:rsidP="00D86F7A">
            <w:pPr>
              <w:pStyle w:val="a3"/>
              <w:spacing w:line="260" w:lineRule="exact"/>
              <w:ind w:left="-38" w:right="-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Организована</w:t>
            </w:r>
            <w:r w:rsidR="00D86F7A" w:rsidRPr="00D86F7A">
              <w:rPr>
                <w:sz w:val="24"/>
                <w:szCs w:val="24"/>
              </w:rPr>
              <w:t xml:space="preserve"> охрана общественного порядка при проведении 232 шт. массовых мероприятий.</w:t>
            </w:r>
          </w:p>
          <w:p w:rsidR="00D86F7A" w:rsidRPr="00D86F7A" w:rsidRDefault="00D86F7A" w:rsidP="00D86F7A">
            <w:pPr>
              <w:pStyle w:val="3"/>
              <w:ind w:left="-38" w:right="-5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6F7A">
              <w:rPr>
                <w:rFonts w:ascii="Times New Roman" w:hAnsi="Times New Roman"/>
                <w:sz w:val="24"/>
                <w:szCs w:val="24"/>
              </w:rPr>
              <w:t xml:space="preserve">Обеспечена </w:t>
            </w:r>
            <w:r w:rsidRPr="00D86F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ЕДДС Всеволожского муниципального района и службы 112.</w:t>
            </w:r>
          </w:p>
          <w:p w:rsidR="00D86F7A" w:rsidRPr="00D86F7A" w:rsidRDefault="00D86F7A" w:rsidP="008F464F">
            <w:pPr>
              <w:contextualSpacing/>
              <w:rPr>
                <w:sz w:val="24"/>
                <w:szCs w:val="24"/>
              </w:rPr>
            </w:pPr>
            <w:r w:rsidRPr="00D86F7A">
              <w:rPr>
                <w:bCs/>
                <w:sz w:val="24"/>
                <w:szCs w:val="24"/>
              </w:rPr>
              <w:t>Об</w:t>
            </w:r>
            <w:r>
              <w:rPr>
                <w:bCs/>
                <w:sz w:val="24"/>
                <w:szCs w:val="24"/>
              </w:rPr>
              <w:t xml:space="preserve">еспечена постоянная готовность </w:t>
            </w:r>
            <w:r>
              <w:rPr>
                <w:sz w:val="24"/>
                <w:szCs w:val="24"/>
              </w:rPr>
              <w:t>АСФ</w:t>
            </w:r>
            <w:r w:rsidRPr="00D86F7A">
              <w:rPr>
                <w:sz w:val="24"/>
                <w:szCs w:val="24"/>
              </w:rPr>
              <w:t xml:space="preserve"> в круглосуточно</w:t>
            </w:r>
            <w:r>
              <w:rPr>
                <w:sz w:val="24"/>
                <w:szCs w:val="24"/>
              </w:rPr>
              <w:t xml:space="preserve">м режиме </w:t>
            </w:r>
            <w:r w:rsidR="008F464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8F464F">
              <w:rPr>
                <w:sz w:val="24"/>
                <w:szCs w:val="24"/>
              </w:rPr>
              <w:t xml:space="preserve">проведено </w:t>
            </w:r>
            <w:r w:rsidR="008F464F" w:rsidRPr="00D86F7A">
              <w:rPr>
                <w:sz w:val="24"/>
                <w:szCs w:val="24"/>
              </w:rPr>
              <w:t>198</w:t>
            </w:r>
            <w:r w:rsidR="008F464F">
              <w:rPr>
                <w:sz w:val="24"/>
                <w:szCs w:val="24"/>
              </w:rPr>
              <w:t xml:space="preserve"> для проведения</w:t>
            </w:r>
            <w:r w:rsidRPr="00D86F7A">
              <w:rPr>
                <w:sz w:val="24"/>
                <w:szCs w:val="24"/>
              </w:rPr>
              <w:t xml:space="preserve"> поисково-спасательных, аварийно-спасательных и других неотложных работ</w:t>
            </w:r>
            <w:r w:rsidR="008F464F">
              <w:rPr>
                <w:sz w:val="24"/>
                <w:szCs w:val="24"/>
              </w:rPr>
              <w:t>.</w:t>
            </w:r>
          </w:p>
        </w:tc>
      </w:tr>
      <w:tr w:rsidR="002D2791" w:rsidRPr="003B3076" w:rsidTr="0033588B">
        <w:tc>
          <w:tcPr>
            <w:tcW w:w="2078" w:type="pct"/>
            <w:gridSpan w:val="2"/>
            <w:shd w:val="clear" w:color="auto" w:fill="auto"/>
          </w:tcPr>
          <w:p w:rsidR="002D2791" w:rsidRPr="002D2791" w:rsidRDefault="002D2791" w:rsidP="00490E5A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2D2791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771" w:type="pct"/>
            <w:shd w:val="clear" w:color="auto" w:fill="auto"/>
          </w:tcPr>
          <w:p w:rsidR="002D2791" w:rsidRPr="003F1B80" w:rsidRDefault="003F1B80" w:rsidP="00490E5A">
            <w:pPr>
              <w:pStyle w:val="a3"/>
              <w:spacing w:line="260" w:lineRule="exact"/>
              <w:ind w:left="0"/>
              <w:jc w:val="both"/>
            </w:pPr>
            <w:r w:rsidRPr="003F1B80">
              <w:t>27 872 100</w:t>
            </w:r>
            <w:r w:rsidR="000613B5" w:rsidRPr="003F1B80">
              <w:t>,00</w:t>
            </w:r>
          </w:p>
        </w:tc>
        <w:tc>
          <w:tcPr>
            <w:tcW w:w="709" w:type="pct"/>
            <w:shd w:val="clear" w:color="auto" w:fill="auto"/>
          </w:tcPr>
          <w:p w:rsidR="002D2791" w:rsidRPr="002D2791" w:rsidRDefault="000613B5" w:rsidP="00E5689F">
            <w:pPr>
              <w:pStyle w:val="a3"/>
              <w:spacing w:line="260" w:lineRule="exact"/>
              <w:ind w:left="-38" w:right="-52"/>
              <w:jc w:val="both"/>
            </w:pPr>
            <w:r w:rsidRPr="000613B5">
              <w:t>27</w:t>
            </w:r>
            <w:r>
              <w:t> </w:t>
            </w:r>
            <w:r w:rsidRPr="000613B5">
              <w:t>63</w:t>
            </w:r>
            <w:r w:rsidR="00E5689F">
              <w:t>4</w:t>
            </w:r>
            <w:r>
              <w:t> </w:t>
            </w:r>
            <w:r w:rsidR="00E5689F">
              <w:t>198</w:t>
            </w:r>
            <w:r>
              <w:t>,</w:t>
            </w:r>
            <w:r w:rsidR="00E5689F">
              <w:t>32</w:t>
            </w:r>
          </w:p>
        </w:tc>
        <w:tc>
          <w:tcPr>
            <w:tcW w:w="1442" w:type="pct"/>
            <w:shd w:val="clear" w:color="auto" w:fill="auto"/>
          </w:tcPr>
          <w:p w:rsidR="002D2791" w:rsidRPr="00E007E4" w:rsidRDefault="002D2791" w:rsidP="00D86F7A">
            <w:pPr>
              <w:pStyle w:val="a3"/>
              <w:spacing w:line="260" w:lineRule="exact"/>
              <w:ind w:left="-38" w:right="-52"/>
              <w:jc w:val="both"/>
              <w:rPr>
                <w:b/>
              </w:rPr>
            </w:pPr>
          </w:p>
        </w:tc>
      </w:tr>
    </w:tbl>
    <w:p w:rsidR="0013395C" w:rsidRDefault="0013395C" w:rsidP="0013395C">
      <w:pPr>
        <w:pStyle w:val="a3"/>
        <w:spacing w:line="260" w:lineRule="exact"/>
        <w:ind w:left="709"/>
        <w:jc w:val="both"/>
        <w:rPr>
          <w:sz w:val="28"/>
          <w:szCs w:val="28"/>
        </w:rPr>
      </w:pPr>
    </w:p>
    <w:p w:rsidR="0013395C" w:rsidRDefault="003F1B80" w:rsidP="00A819D4">
      <w:pPr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19D4" w:rsidRPr="00E31A10">
        <w:rPr>
          <w:sz w:val="28"/>
          <w:szCs w:val="28"/>
        </w:rPr>
        <w:t xml:space="preserve">. </w:t>
      </w:r>
      <w:r w:rsidR="0013395C" w:rsidRPr="00E31A10">
        <w:rPr>
          <w:sz w:val="28"/>
          <w:szCs w:val="28"/>
        </w:rPr>
        <w:t>Оценка эффективности реализации по программе</w:t>
      </w:r>
      <w:r w:rsidR="00E31A10" w:rsidRPr="00E31A10">
        <w:rPr>
          <w:sz w:val="28"/>
          <w:szCs w:val="28"/>
        </w:rPr>
        <w:t xml:space="preserve"> в 202</w:t>
      </w:r>
      <w:r w:rsidR="0033588B">
        <w:rPr>
          <w:sz w:val="28"/>
          <w:szCs w:val="28"/>
        </w:rPr>
        <w:t>1</w:t>
      </w:r>
      <w:r w:rsidR="00E31A10" w:rsidRPr="00E31A10">
        <w:rPr>
          <w:sz w:val="28"/>
          <w:szCs w:val="28"/>
        </w:rPr>
        <w:t xml:space="preserve"> году</w:t>
      </w:r>
      <w:r w:rsidR="00591A13">
        <w:rPr>
          <w:sz w:val="28"/>
          <w:szCs w:val="28"/>
        </w:rPr>
        <w:t>.</w:t>
      </w:r>
    </w:p>
    <w:p w:rsidR="00591A13" w:rsidRPr="00E31A10" w:rsidRDefault="00591A13" w:rsidP="00A819D4">
      <w:pPr>
        <w:spacing w:line="260" w:lineRule="exact"/>
        <w:ind w:firstLine="709"/>
        <w:jc w:val="both"/>
        <w:rPr>
          <w:sz w:val="28"/>
          <w:szCs w:val="28"/>
        </w:rPr>
      </w:pPr>
    </w:p>
    <w:p w:rsidR="00E31A10" w:rsidRPr="00E31A10" w:rsidRDefault="00E31A10" w:rsidP="00E31A1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A10">
        <w:rPr>
          <w:rFonts w:ascii="Times New Roman" w:hAnsi="Times New Roman" w:cs="Times New Roman"/>
          <w:sz w:val="28"/>
          <w:szCs w:val="28"/>
        </w:rPr>
        <w:t>1</w:t>
      </w:r>
      <w:r w:rsidR="003F1B80">
        <w:rPr>
          <w:rFonts w:ascii="Times New Roman" w:hAnsi="Times New Roman" w:cs="Times New Roman"/>
          <w:sz w:val="28"/>
          <w:szCs w:val="28"/>
        </w:rPr>
        <w:t>)</w:t>
      </w:r>
      <w:r w:rsidRPr="00E31A10">
        <w:rPr>
          <w:rFonts w:ascii="Times New Roman" w:hAnsi="Times New Roman" w:cs="Times New Roman"/>
          <w:sz w:val="28"/>
          <w:szCs w:val="28"/>
        </w:rPr>
        <w:t>. Степени достижения целей и решения задач муниципальной программы:</w:t>
      </w:r>
    </w:p>
    <w:p w:rsidR="009C4221" w:rsidRPr="00C37D56" w:rsidRDefault="009C4221" w:rsidP="009C4221">
      <w:pPr>
        <w:pStyle w:val="a7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C37D56">
        <w:rPr>
          <w:rFonts w:ascii="Times New Roman" w:hAnsi="Times New Roman" w:cs="Times New Roman"/>
          <w:color w:val="auto"/>
          <w:sz w:val="20"/>
          <w:szCs w:val="20"/>
        </w:rPr>
        <w:t>С</w:t>
      </w:r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>д</w:t>
      </w:r>
      <w:proofErr w:type="spellEnd"/>
      <w:r w:rsidRPr="00C37D56">
        <w:rPr>
          <w:rFonts w:ascii="Times New Roman" w:hAnsi="Times New Roman" w:cs="Times New Roman"/>
          <w:color w:val="auto"/>
          <w:sz w:val="20"/>
          <w:szCs w:val="20"/>
        </w:rPr>
        <w:t xml:space="preserve"> = ∑ </w:t>
      </w:r>
      <w:proofErr w:type="spellStart"/>
      <w:r w:rsidRPr="00C37D56">
        <w:rPr>
          <w:rFonts w:ascii="Times New Roman" w:hAnsi="Times New Roman" w:cs="Times New Roman"/>
          <w:color w:val="auto"/>
          <w:sz w:val="20"/>
          <w:szCs w:val="20"/>
        </w:rPr>
        <w:t>С</w:t>
      </w:r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>д</w:t>
      </w:r>
      <w:proofErr w:type="spellEnd"/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  <w:lang w:val="en-US"/>
        </w:rPr>
        <w:t>n</w:t>
      </w:r>
      <w:r w:rsidRPr="00C37D56">
        <w:rPr>
          <w:rFonts w:ascii="Times New Roman" w:hAnsi="Times New Roman" w:cs="Times New Roman"/>
          <w:color w:val="auto"/>
          <w:sz w:val="20"/>
          <w:szCs w:val="20"/>
        </w:rPr>
        <w:t>/</w:t>
      </w:r>
      <w:r w:rsidRPr="00C37D56">
        <w:rPr>
          <w:rFonts w:ascii="Times New Roman" w:hAnsi="Times New Roman" w:cs="Times New Roman"/>
          <w:color w:val="auto"/>
          <w:sz w:val="20"/>
          <w:szCs w:val="20"/>
          <w:lang w:val="en-US"/>
        </w:rPr>
        <w:t>N</w:t>
      </w:r>
    </w:p>
    <w:p w:rsidR="009C4221" w:rsidRPr="00C37D56" w:rsidRDefault="009C4221" w:rsidP="009C4221">
      <w:pPr>
        <w:pStyle w:val="a7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9C4221" w:rsidRPr="00C37D56" w:rsidRDefault="009C4221" w:rsidP="009C4221">
      <w:pPr>
        <w:pStyle w:val="a7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C37D56">
        <w:rPr>
          <w:rFonts w:ascii="Times New Roman" w:hAnsi="Times New Roman" w:cs="Times New Roman"/>
          <w:color w:val="auto"/>
          <w:sz w:val="20"/>
          <w:szCs w:val="20"/>
        </w:rPr>
        <w:t>С</w:t>
      </w:r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>д</w:t>
      </w:r>
      <w:proofErr w:type="spellEnd"/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  <w:lang w:val="en-US"/>
        </w:rPr>
        <w:t>n</w:t>
      </w:r>
      <w:r w:rsidRPr="00C37D56">
        <w:rPr>
          <w:rFonts w:ascii="Times New Roman" w:hAnsi="Times New Roman" w:cs="Times New Roman"/>
          <w:color w:val="auto"/>
          <w:sz w:val="20"/>
          <w:szCs w:val="20"/>
        </w:rPr>
        <w:t xml:space="preserve"> = </w:t>
      </w:r>
      <w:proofErr w:type="spellStart"/>
      <w:r w:rsidRPr="00C37D56">
        <w:rPr>
          <w:rFonts w:ascii="Times New Roman" w:hAnsi="Times New Roman" w:cs="Times New Roman"/>
          <w:color w:val="auto"/>
          <w:sz w:val="20"/>
          <w:szCs w:val="20"/>
        </w:rPr>
        <w:t>З</w:t>
      </w:r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>ф</w:t>
      </w:r>
      <w:proofErr w:type="spellEnd"/>
      <w:r w:rsidRPr="00C37D56">
        <w:rPr>
          <w:rFonts w:ascii="Times New Roman" w:hAnsi="Times New Roman" w:cs="Times New Roman"/>
          <w:color w:val="auto"/>
          <w:sz w:val="20"/>
          <w:szCs w:val="20"/>
        </w:rPr>
        <w:t xml:space="preserve"> /</w:t>
      </w:r>
      <w:proofErr w:type="spellStart"/>
      <w:r w:rsidRPr="00C37D56">
        <w:rPr>
          <w:rFonts w:ascii="Times New Roman" w:hAnsi="Times New Roman" w:cs="Times New Roman"/>
          <w:color w:val="auto"/>
          <w:sz w:val="20"/>
          <w:szCs w:val="20"/>
        </w:rPr>
        <w:t>З</w:t>
      </w:r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>п</w:t>
      </w:r>
      <w:proofErr w:type="spellEnd"/>
      <w:r w:rsidRPr="00C37D56">
        <w:rPr>
          <w:rFonts w:ascii="Times New Roman" w:hAnsi="Times New Roman" w:cs="Times New Roman"/>
          <w:color w:val="auto"/>
          <w:sz w:val="20"/>
          <w:szCs w:val="20"/>
        </w:rPr>
        <w:t xml:space="preserve"> * 100</w:t>
      </w:r>
      <w:proofErr w:type="gramStart"/>
      <w:r w:rsidRPr="00C37D56">
        <w:rPr>
          <w:rFonts w:ascii="Times New Roman" w:hAnsi="Times New Roman" w:cs="Times New Roman"/>
          <w:color w:val="auto"/>
          <w:sz w:val="20"/>
          <w:szCs w:val="20"/>
        </w:rPr>
        <w:t>% ,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37D56">
        <w:rPr>
          <w:rFonts w:ascii="Times New Roman" w:hAnsi="Times New Roman" w:cs="Times New Roman"/>
          <w:color w:val="auto"/>
          <w:sz w:val="20"/>
          <w:szCs w:val="20"/>
        </w:rPr>
        <w:t>где:</w:t>
      </w:r>
    </w:p>
    <w:p w:rsidR="009C4221" w:rsidRPr="00C37D56" w:rsidRDefault="009C4221" w:rsidP="009C4221">
      <w:pPr>
        <w:pStyle w:val="a7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C37D56">
        <w:rPr>
          <w:rFonts w:ascii="Times New Roman" w:hAnsi="Times New Roman" w:cs="Times New Roman"/>
          <w:color w:val="auto"/>
          <w:sz w:val="20"/>
          <w:szCs w:val="20"/>
        </w:rPr>
        <w:t>С</w:t>
      </w:r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>д</w:t>
      </w:r>
      <w:proofErr w:type="spellEnd"/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 xml:space="preserve"> </w:t>
      </w:r>
      <w:r w:rsidRPr="00C37D56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 xml:space="preserve"> </w:t>
      </w:r>
      <w:r w:rsidRPr="00C37D56">
        <w:rPr>
          <w:rFonts w:ascii="Times New Roman" w:hAnsi="Times New Roman" w:cs="Times New Roman"/>
          <w:color w:val="auto"/>
          <w:sz w:val="20"/>
          <w:szCs w:val="20"/>
        </w:rPr>
        <w:t>степень достижения целей (решения задач);</w:t>
      </w:r>
    </w:p>
    <w:p w:rsidR="009C4221" w:rsidRPr="00C37D56" w:rsidRDefault="009C4221" w:rsidP="009C4221">
      <w:pPr>
        <w:pStyle w:val="a7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37D56">
        <w:rPr>
          <w:rFonts w:ascii="Times New Roman" w:hAnsi="Times New Roman" w:cs="Times New Roman"/>
          <w:color w:val="auto"/>
          <w:sz w:val="20"/>
          <w:szCs w:val="20"/>
          <w:lang w:val="en-US"/>
        </w:rPr>
        <w:t>N</w:t>
      </w:r>
      <w:r w:rsidRPr="00C37D56">
        <w:rPr>
          <w:rFonts w:ascii="Times New Roman" w:hAnsi="Times New Roman" w:cs="Times New Roman"/>
          <w:color w:val="auto"/>
          <w:sz w:val="20"/>
          <w:szCs w:val="20"/>
        </w:rPr>
        <w:t xml:space="preserve"> - </w:t>
      </w:r>
      <w:proofErr w:type="gramStart"/>
      <w:r w:rsidRPr="00C37D56">
        <w:rPr>
          <w:rFonts w:ascii="Times New Roman" w:hAnsi="Times New Roman" w:cs="Times New Roman"/>
          <w:color w:val="auto"/>
          <w:sz w:val="20"/>
          <w:szCs w:val="20"/>
        </w:rPr>
        <w:t>количество</w:t>
      </w:r>
      <w:proofErr w:type="gramEnd"/>
      <w:r w:rsidRPr="00C37D56">
        <w:rPr>
          <w:rFonts w:ascii="Times New Roman" w:hAnsi="Times New Roman" w:cs="Times New Roman"/>
          <w:color w:val="auto"/>
          <w:sz w:val="20"/>
          <w:szCs w:val="20"/>
        </w:rPr>
        <w:t xml:space="preserve"> показателей (индикаторов);</w:t>
      </w:r>
    </w:p>
    <w:p w:rsidR="009C4221" w:rsidRPr="00C37D56" w:rsidRDefault="009C4221" w:rsidP="009C4221">
      <w:pPr>
        <w:pStyle w:val="a7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C37D56">
        <w:rPr>
          <w:rFonts w:ascii="Times New Roman" w:hAnsi="Times New Roman" w:cs="Times New Roman"/>
          <w:color w:val="auto"/>
          <w:sz w:val="20"/>
          <w:szCs w:val="20"/>
        </w:rPr>
        <w:t>С</w:t>
      </w:r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>д</w:t>
      </w:r>
      <w:proofErr w:type="spellEnd"/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  <w:lang w:val="en-US"/>
        </w:rPr>
        <w:t>n</w:t>
      </w:r>
      <w:r w:rsidRPr="00C37D56">
        <w:rPr>
          <w:rFonts w:ascii="Times New Roman" w:hAnsi="Times New Roman" w:cs="Times New Roman"/>
          <w:color w:val="auto"/>
          <w:sz w:val="20"/>
          <w:szCs w:val="20"/>
        </w:rPr>
        <w:t xml:space="preserve"> - степень достижения значения конкретного показателя;</w:t>
      </w:r>
    </w:p>
    <w:p w:rsidR="009C4221" w:rsidRPr="00C37D56" w:rsidRDefault="009C4221" w:rsidP="009C4221">
      <w:pPr>
        <w:pStyle w:val="a7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C37D56">
        <w:rPr>
          <w:rFonts w:ascii="Times New Roman" w:hAnsi="Times New Roman" w:cs="Times New Roman"/>
          <w:color w:val="auto"/>
          <w:sz w:val="20"/>
          <w:szCs w:val="20"/>
        </w:rPr>
        <w:t>З</w:t>
      </w:r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>ф</w:t>
      </w:r>
      <w:proofErr w:type="spellEnd"/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 xml:space="preserve"> </w:t>
      </w:r>
      <w:r w:rsidRPr="00C37D56">
        <w:rPr>
          <w:rFonts w:ascii="Times New Roman" w:hAnsi="Times New Roman" w:cs="Times New Roman"/>
          <w:color w:val="auto"/>
          <w:sz w:val="20"/>
          <w:szCs w:val="20"/>
        </w:rPr>
        <w:t>- фактическое значение целевого показателя (индикатора) муниципальной программы (подпрограммы);</w:t>
      </w:r>
    </w:p>
    <w:p w:rsidR="009C4221" w:rsidRPr="00C37D56" w:rsidRDefault="009C4221" w:rsidP="009C4221">
      <w:pPr>
        <w:pStyle w:val="a7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C37D56">
        <w:rPr>
          <w:rFonts w:ascii="Times New Roman" w:hAnsi="Times New Roman" w:cs="Times New Roman"/>
          <w:color w:val="auto"/>
          <w:sz w:val="20"/>
          <w:szCs w:val="20"/>
        </w:rPr>
        <w:t>З</w:t>
      </w:r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>п</w:t>
      </w:r>
      <w:proofErr w:type="spellEnd"/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 xml:space="preserve"> </w:t>
      </w:r>
      <w:r w:rsidRPr="00C37D56">
        <w:rPr>
          <w:rFonts w:ascii="Times New Roman" w:hAnsi="Times New Roman" w:cs="Times New Roman"/>
          <w:color w:val="auto"/>
          <w:sz w:val="20"/>
          <w:szCs w:val="20"/>
        </w:rPr>
        <w:t>- плановое значение целевого показателя (индикатора) муниципальной программы (подпрограммы) (для целевых показателей (индикаторов).</w:t>
      </w:r>
    </w:p>
    <w:p w:rsidR="00E31A10" w:rsidRPr="00E31A10" w:rsidRDefault="00E31A10" w:rsidP="00E31A1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1A10" w:rsidRPr="00BE5959" w:rsidRDefault="00E31A10" w:rsidP="00E31A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E5959">
        <w:rPr>
          <w:rFonts w:ascii="Times New Roman" w:hAnsi="Times New Roman" w:cs="Times New Roman"/>
          <w:sz w:val="28"/>
          <w:szCs w:val="28"/>
        </w:rPr>
        <w:t>С</w:t>
      </w:r>
      <w:r w:rsidRPr="00BE5959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Pr="00BE595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BE595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E595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E5959">
        <w:rPr>
          <w:rFonts w:ascii="Times New Roman" w:hAnsi="Times New Roman" w:cs="Times New Roman"/>
          <w:sz w:val="28"/>
          <w:szCs w:val="28"/>
        </w:rPr>
        <w:t>З</w:t>
      </w:r>
      <w:r w:rsidRPr="00BE5959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BE5959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BE5959">
        <w:rPr>
          <w:rFonts w:ascii="Times New Roman" w:hAnsi="Times New Roman" w:cs="Times New Roman"/>
          <w:sz w:val="28"/>
          <w:szCs w:val="28"/>
        </w:rPr>
        <w:t>З</w:t>
      </w:r>
      <w:r w:rsidRPr="00BE595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BE5959">
        <w:rPr>
          <w:rFonts w:ascii="Times New Roman" w:hAnsi="Times New Roman" w:cs="Times New Roman"/>
          <w:sz w:val="28"/>
          <w:szCs w:val="28"/>
        </w:rPr>
        <w:t xml:space="preserve"> * 100% = </w:t>
      </w:r>
      <w:r w:rsidR="00C30499">
        <w:rPr>
          <w:rFonts w:ascii="Times New Roman" w:hAnsi="Times New Roman" w:cs="Times New Roman"/>
          <w:sz w:val="28"/>
          <w:szCs w:val="28"/>
        </w:rPr>
        <w:t>23</w:t>
      </w:r>
      <w:r w:rsidR="00BB37F0" w:rsidRPr="00BE5959">
        <w:rPr>
          <w:rFonts w:ascii="Times New Roman" w:hAnsi="Times New Roman" w:cs="Times New Roman"/>
          <w:sz w:val="28"/>
          <w:szCs w:val="28"/>
        </w:rPr>
        <w:t>/</w:t>
      </w:r>
      <w:r w:rsidR="00C30499">
        <w:rPr>
          <w:rFonts w:ascii="Times New Roman" w:hAnsi="Times New Roman" w:cs="Times New Roman"/>
          <w:sz w:val="28"/>
          <w:szCs w:val="28"/>
        </w:rPr>
        <w:t>23</w:t>
      </w:r>
      <w:r w:rsidRPr="00BE5959">
        <w:rPr>
          <w:rFonts w:ascii="Times New Roman" w:hAnsi="Times New Roman" w:cs="Times New Roman"/>
          <w:sz w:val="28"/>
          <w:szCs w:val="28"/>
        </w:rPr>
        <w:t xml:space="preserve">*100%= </w:t>
      </w:r>
      <w:r w:rsidR="00BB37F0" w:rsidRPr="00BE5959">
        <w:rPr>
          <w:rFonts w:ascii="Times New Roman" w:hAnsi="Times New Roman" w:cs="Times New Roman"/>
          <w:sz w:val="28"/>
          <w:szCs w:val="28"/>
        </w:rPr>
        <w:t>10</w:t>
      </w:r>
      <w:r w:rsidRPr="00BE5959">
        <w:rPr>
          <w:rFonts w:ascii="Times New Roman" w:hAnsi="Times New Roman" w:cs="Times New Roman"/>
          <w:sz w:val="28"/>
          <w:szCs w:val="28"/>
        </w:rPr>
        <w:t>0%</w:t>
      </w:r>
    </w:p>
    <w:p w:rsidR="007D23BA" w:rsidRDefault="00E31A10" w:rsidP="007D23B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E5959">
        <w:rPr>
          <w:rFonts w:ascii="Times New Roman" w:hAnsi="Times New Roman" w:cs="Times New Roman"/>
          <w:sz w:val="28"/>
          <w:szCs w:val="28"/>
        </w:rPr>
        <w:t>С</w:t>
      </w:r>
      <w:r w:rsidRPr="00BE5959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Pr="00BE595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BE595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E595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E5959">
        <w:rPr>
          <w:rFonts w:ascii="Times New Roman" w:hAnsi="Times New Roman" w:cs="Times New Roman"/>
          <w:sz w:val="28"/>
          <w:szCs w:val="28"/>
        </w:rPr>
        <w:t>З</w:t>
      </w:r>
      <w:r w:rsidRPr="00BE5959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BE5959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BE5959">
        <w:rPr>
          <w:rFonts w:ascii="Times New Roman" w:hAnsi="Times New Roman" w:cs="Times New Roman"/>
          <w:sz w:val="28"/>
          <w:szCs w:val="28"/>
        </w:rPr>
        <w:t>З</w:t>
      </w:r>
      <w:r w:rsidRPr="00BE595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BE5959">
        <w:rPr>
          <w:rFonts w:ascii="Times New Roman" w:hAnsi="Times New Roman" w:cs="Times New Roman"/>
          <w:sz w:val="28"/>
          <w:szCs w:val="28"/>
        </w:rPr>
        <w:t xml:space="preserve"> * 100% = </w:t>
      </w:r>
      <w:r w:rsidR="00C37D56">
        <w:rPr>
          <w:rFonts w:ascii="Times New Roman" w:hAnsi="Times New Roman" w:cs="Times New Roman"/>
          <w:sz w:val="28"/>
          <w:szCs w:val="28"/>
        </w:rPr>
        <w:t>1</w:t>
      </w:r>
      <w:r w:rsidR="00BB37F0" w:rsidRPr="00BE5959">
        <w:rPr>
          <w:rFonts w:ascii="Times New Roman" w:hAnsi="Times New Roman" w:cs="Times New Roman"/>
          <w:sz w:val="28"/>
          <w:szCs w:val="28"/>
        </w:rPr>
        <w:t>00</w:t>
      </w:r>
      <w:r w:rsidRPr="00BE5959">
        <w:rPr>
          <w:rFonts w:ascii="Times New Roman" w:hAnsi="Times New Roman" w:cs="Times New Roman"/>
          <w:sz w:val="28"/>
          <w:szCs w:val="28"/>
        </w:rPr>
        <w:t>/</w:t>
      </w:r>
      <w:r w:rsidR="00C37D56">
        <w:rPr>
          <w:rFonts w:ascii="Times New Roman" w:hAnsi="Times New Roman" w:cs="Times New Roman"/>
          <w:sz w:val="28"/>
          <w:szCs w:val="28"/>
        </w:rPr>
        <w:t>1</w:t>
      </w:r>
      <w:r w:rsidR="00BB37F0" w:rsidRPr="00BE5959">
        <w:rPr>
          <w:rFonts w:ascii="Times New Roman" w:hAnsi="Times New Roman" w:cs="Times New Roman"/>
          <w:sz w:val="28"/>
          <w:szCs w:val="28"/>
        </w:rPr>
        <w:t>00</w:t>
      </w:r>
      <w:r w:rsidRPr="00BE5959">
        <w:rPr>
          <w:rFonts w:ascii="Times New Roman" w:hAnsi="Times New Roman" w:cs="Times New Roman"/>
          <w:sz w:val="28"/>
          <w:szCs w:val="28"/>
        </w:rPr>
        <w:t xml:space="preserve">*100%= </w:t>
      </w:r>
      <w:r w:rsidR="00BB37F0" w:rsidRPr="00BE5959">
        <w:rPr>
          <w:rFonts w:ascii="Times New Roman" w:hAnsi="Times New Roman" w:cs="Times New Roman"/>
          <w:sz w:val="28"/>
          <w:szCs w:val="28"/>
        </w:rPr>
        <w:t>100</w:t>
      </w:r>
      <w:r w:rsidRPr="00BE5959">
        <w:rPr>
          <w:rFonts w:ascii="Times New Roman" w:hAnsi="Times New Roman" w:cs="Times New Roman"/>
          <w:sz w:val="28"/>
          <w:szCs w:val="28"/>
        </w:rPr>
        <w:t>%</w:t>
      </w:r>
      <w:r w:rsidR="007D23BA" w:rsidRPr="007D2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3BA" w:rsidRPr="00E31A10" w:rsidRDefault="007D23BA" w:rsidP="007D23B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E31A10">
        <w:rPr>
          <w:rFonts w:ascii="Times New Roman" w:hAnsi="Times New Roman" w:cs="Times New Roman"/>
          <w:sz w:val="28"/>
          <w:szCs w:val="28"/>
        </w:rPr>
        <w:t>С</w:t>
      </w:r>
      <w:r w:rsidRPr="00E31A10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Pr="00E31A10">
        <w:rPr>
          <w:rFonts w:ascii="Times New Roman" w:hAnsi="Times New Roman" w:cs="Times New Roman"/>
          <w:sz w:val="28"/>
          <w:szCs w:val="28"/>
        </w:rPr>
        <w:t xml:space="preserve"> = ∑ </w:t>
      </w:r>
      <w:proofErr w:type="spellStart"/>
      <w:r w:rsidRPr="00E31A10">
        <w:rPr>
          <w:rFonts w:ascii="Times New Roman" w:hAnsi="Times New Roman" w:cs="Times New Roman"/>
          <w:sz w:val="28"/>
          <w:szCs w:val="28"/>
        </w:rPr>
        <w:t>С</w:t>
      </w:r>
      <w:r w:rsidRPr="00E31A10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Pr="00E31A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E31A10">
        <w:rPr>
          <w:rFonts w:ascii="Times New Roman" w:hAnsi="Times New Roman" w:cs="Times New Roman"/>
          <w:sz w:val="28"/>
          <w:szCs w:val="28"/>
        </w:rPr>
        <w:t>/</w:t>
      </w:r>
      <w:r w:rsidRPr="00E31A1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31A10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(100%/</w:t>
      </w:r>
      <w:r w:rsidRPr="00E31A10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100%)/2</w:t>
      </w:r>
      <w:r w:rsidRPr="00E31A10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31A10">
        <w:rPr>
          <w:rFonts w:ascii="Times New Roman" w:hAnsi="Times New Roman" w:cs="Times New Roman"/>
          <w:sz w:val="28"/>
          <w:szCs w:val="28"/>
        </w:rPr>
        <w:t>%</w:t>
      </w:r>
    </w:p>
    <w:p w:rsidR="00E31A10" w:rsidRPr="00BE5959" w:rsidRDefault="00E31A10" w:rsidP="00E31A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31A10" w:rsidRPr="00E31A10" w:rsidRDefault="00E31A10" w:rsidP="00E31A10">
      <w:pPr>
        <w:pStyle w:val="a4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31A10">
        <w:rPr>
          <w:rFonts w:ascii="Times New Roman" w:hAnsi="Times New Roman" w:cs="Times New Roman"/>
          <w:spacing w:val="-10"/>
          <w:sz w:val="28"/>
          <w:szCs w:val="28"/>
        </w:rPr>
        <w:t>2</w:t>
      </w:r>
      <w:r w:rsidR="003F1B80">
        <w:rPr>
          <w:rFonts w:ascii="Times New Roman" w:hAnsi="Times New Roman" w:cs="Times New Roman"/>
          <w:spacing w:val="-10"/>
          <w:sz w:val="28"/>
          <w:szCs w:val="28"/>
        </w:rPr>
        <w:t>)</w:t>
      </w:r>
      <w:r w:rsidRPr="00E31A10">
        <w:rPr>
          <w:rFonts w:ascii="Times New Roman" w:hAnsi="Times New Roman" w:cs="Times New Roman"/>
          <w:spacing w:val="-10"/>
          <w:sz w:val="28"/>
          <w:szCs w:val="28"/>
        </w:rPr>
        <w:t>. Степени соответствия запланированному уровню затрат и эффективности использования</w:t>
      </w:r>
      <w:r w:rsidRPr="00E31A10">
        <w:rPr>
          <w:rFonts w:ascii="Times New Roman" w:hAnsi="Times New Roman" w:cs="Times New Roman"/>
          <w:sz w:val="28"/>
          <w:szCs w:val="28"/>
        </w:rPr>
        <w:t xml:space="preserve"> средств местного бюджета и иных источников ресурсного </w:t>
      </w:r>
      <w:r w:rsidRPr="00E31A10">
        <w:rPr>
          <w:rFonts w:ascii="Times New Roman" w:hAnsi="Times New Roman" w:cs="Times New Roman"/>
          <w:spacing w:val="-8"/>
          <w:sz w:val="28"/>
          <w:szCs w:val="28"/>
        </w:rPr>
        <w:t>обеспечения муниципальной программы:</w:t>
      </w:r>
    </w:p>
    <w:p w:rsidR="009C4221" w:rsidRPr="00C37D56" w:rsidRDefault="009C4221" w:rsidP="009C4221">
      <w:pPr>
        <w:pStyle w:val="a7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C37D56">
        <w:rPr>
          <w:rFonts w:ascii="Times New Roman" w:hAnsi="Times New Roman" w:cs="Times New Roman"/>
          <w:color w:val="auto"/>
          <w:sz w:val="20"/>
          <w:szCs w:val="20"/>
        </w:rPr>
        <w:t>У</w:t>
      </w:r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>ф</w:t>
      </w:r>
      <w:r w:rsidRPr="00C37D56">
        <w:rPr>
          <w:rFonts w:ascii="Times New Roman" w:hAnsi="Times New Roman" w:cs="Times New Roman"/>
          <w:color w:val="auto"/>
          <w:sz w:val="20"/>
          <w:szCs w:val="20"/>
        </w:rPr>
        <w:t xml:space="preserve"> = </w:t>
      </w:r>
      <w:proofErr w:type="spellStart"/>
      <w:r w:rsidRPr="00C37D56">
        <w:rPr>
          <w:rFonts w:ascii="Times New Roman" w:hAnsi="Times New Roman" w:cs="Times New Roman"/>
          <w:color w:val="auto"/>
          <w:sz w:val="20"/>
          <w:szCs w:val="20"/>
        </w:rPr>
        <w:t>Ф</w:t>
      </w:r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>ф</w:t>
      </w:r>
      <w:proofErr w:type="spellEnd"/>
      <w:r w:rsidRPr="00C37D56">
        <w:rPr>
          <w:rFonts w:ascii="Times New Roman" w:hAnsi="Times New Roman" w:cs="Times New Roman"/>
          <w:color w:val="auto"/>
          <w:sz w:val="20"/>
          <w:szCs w:val="20"/>
        </w:rPr>
        <w:t xml:space="preserve"> / </w:t>
      </w:r>
      <w:proofErr w:type="spellStart"/>
      <w:r w:rsidRPr="00C37D56">
        <w:rPr>
          <w:rFonts w:ascii="Times New Roman" w:hAnsi="Times New Roman" w:cs="Times New Roman"/>
          <w:color w:val="auto"/>
          <w:sz w:val="20"/>
          <w:szCs w:val="20"/>
        </w:rPr>
        <w:t>Ф</w:t>
      </w:r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>п</w:t>
      </w:r>
      <w:proofErr w:type="spellEnd"/>
      <w:r w:rsidRPr="00C37D56">
        <w:rPr>
          <w:rFonts w:ascii="Times New Roman" w:hAnsi="Times New Roman" w:cs="Times New Roman"/>
          <w:color w:val="auto"/>
          <w:sz w:val="20"/>
          <w:szCs w:val="20"/>
        </w:rPr>
        <w:t xml:space="preserve"> * 100%,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37D56">
        <w:rPr>
          <w:rFonts w:ascii="Times New Roman" w:hAnsi="Times New Roman" w:cs="Times New Roman"/>
          <w:color w:val="auto"/>
          <w:sz w:val="20"/>
          <w:szCs w:val="20"/>
        </w:rPr>
        <w:t>где:</w:t>
      </w:r>
    </w:p>
    <w:p w:rsidR="009C4221" w:rsidRPr="00C37D56" w:rsidRDefault="009C4221" w:rsidP="009C4221">
      <w:pPr>
        <w:pStyle w:val="a7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37D56">
        <w:rPr>
          <w:rFonts w:ascii="Times New Roman" w:hAnsi="Times New Roman" w:cs="Times New Roman"/>
          <w:color w:val="auto"/>
          <w:sz w:val="20"/>
          <w:szCs w:val="20"/>
        </w:rPr>
        <w:t>У</w:t>
      </w:r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 xml:space="preserve">ф </w:t>
      </w:r>
      <w:r w:rsidRPr="00C37D56">
        <w:rPr>
          <w:rFonts w:ascii="Times New Roman" w:hAnsi="Times New Roman" w:cs="Times New Roman"/>
          <w:color w:val="auto"/>
          <w:sz w:val="20"/>
          <w:szCs w:val="20"/>
        </w:rPr>
        <w:t>- уровень финансирования реализации основных мероприятий муниципальной программы (подпрограммы);</w:t>
      </w:r>
    </w:p>
    <w:p w:rsidR="009C4221" w:rsidRPr="00C37D56" w:rsidRDefault="009C4221" w:rsidP="009C4221">
      <w:pPr>
        <w:pStyle w:val="a7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C37D56">
        <w:rPr>
          <w:rFonts w:ascii="Times New Roman" w:hAnsi="Times New Roman" w:cs="Times New Roman"/>
          <w:color w:val="auto"/>
          <w:sz w:val="20"/>
          <w:szCs w:val="20"/>
        </w:rPr>
        <w:t>Ф</w:t>
      </w:r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>ф</w:t>
      </w:r>
      <w:proofErr w:type="spellEnd"/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 xml:space="preserve"> </w:t>
      </w:r>
      <w:r w:rsidRPr="00C37D56">
        <w:rPr>
          <w:rFonts w:ascii="Times New Roman" w:hAnsi="Times New Roman" w:cs="Times New Roman"/>
          <w:color w:val="auto"/>
          <w:sz w:val="20"/>
          <w:szCs w:val="20"/>
        </w:rPr>
        <w:t xml:space="preserve">- фактический объем финансовых ресурсов, направленный </w:t>
      </w:r>
      <w:r w:rsidRPr="00C37D56">
        <w:rPr>
          <w:rFonts w:ascii="Times New Roman" w:hAnsi="Times New Roman" w:cs="Times New Roman"/>
          <w:color w:val="auto"/>
          <w:sz w:val="20"/>
          <w:szCs w:val="20"/>
        </w:rPr>
        <w:br/>
        <w:t>на реализацию мероприятий муниципальной программы (подпрограммы);</w:t>
      </w:r>
    </w:p>
    <w:p w:rsidR="009C4221" w:rsidRPr="00C37D56" w:rsidRDefault="009C4221" w:rsidP="009C4221">
      <w:pPr>
        <w:pStyle w:val="a7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C37D56">
        <w:rPr>
          <w:rFonts w:ascii="Times New Roman" w:hAnsi="Times New Roman" w:cs="Times New Roman"/>
          <w:color w:val="auto"/>
          <w:sz w:val="20"/>
          <w:szCs w:val="20"/>
        </w:rPr>
        <w:t>Ф</w:t>
      </w:r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>п</w:t>
      </w:r>
      <w:proofErr w:type="spellEnd"/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 xml:space="preserve"> </w:t>
      </w:r>
      <w:r w:rsidRPr="00C37D56"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 w:rsidRPr="00C37D56">
        <w:rPr>
          <w:rFonts w:ascii="Times New Roman" w:hAnsi="Times New Roman" w:cs="Times New Roman"/>
          <w:color w:val="auto"/>
          <w:spacing w:val="-12"/>
          <w:sz w:val="20"/>
          <w:szCs w:val="20"/>
        </w:rPr>
        <w:t>плановый объем финансовых ресурсов на реализацию муниципальной программы (подпрограммы</w:t>
      </w:r>
      <w:r w:rsidRPr="00C37D56">
        <w:rPr>
          <w:rFonts w:ascii="Times New Roman" w:hAnsi="Times New Roman" w:cs="Times New Roman"/>
          <w:color w:val="auto"/>
          <w:sz w:val="20"/>
          <w:szCs w:val="20"/>
        </w:rPr>
        <w:t>) на соответствующий отчетный период.</w:t>
      </w:r>
    </w:p>
    <w:p w:rsidR="00E31A10" w:rsidRPr="00E31A10" w:rsidRDefault="00E31A10" w:rsidP="00E31A10">
      <w:pPr>
        <w:pStyle w:val="a4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E31A10" w:rsidRPr="003F1B80" w:rsidRDefault="00E31A10" w:rsidP="009C4221">
      <w:pPr>
        <w:pStyle w:val="a3"/>
        <w:spacing w:line="260" w:lineRule="exact"/>
        <w:ind w:left="0"/>
        <w:jc w:val="center"/>
        <w:rPr>
          <w:sz w:val="28"/>
          <w:szCs w:val="28"/>
        </w:rPr>
      </w:pPr>
      <w:r w:rsidRPr="003F1B80">
        <w:rPr>
          <w:sz w:val="28"/>
          <w:szCs w:val="28"/>
        </w:rPr>
        <w:t>У</w:t>
      </w:r>
      <w:r w:rsidRPr="003F1B80">
        <w:rPr>
          <w:sz w:val="28"/>
          <w:szCs w:val="28"/>
          <w:vertAlign w:val="subscript"/>
        </w:rPr>
        <w:t>ф</w:t>
      </w:r>
      <w:r w:rsidRPr="003F1B80">
        <w:rPr>
          <w:sz w:val="28"/>
          <w:szCs w:val="28"/>
        </w:rPr>
        <w:t xml:space="preserve"> = </w:t>
      </w:r>
      <w:proofErr w:type="spellStart"/>
      <w:r w:rsidRPr="003F1B80">
        <w:rPr>
          <w:sz w:val="28"/>
          <w:szCs w:val="28"/>
        </w:rPr>
        <w:t>Ф</w:t>
      </w:r>
      <w:r w:rsidRPr="003F1B80">
        <w:rPr>
          <w:sz w:val="28"/>
          <w:szCs w:val="28"/>
          <w:vertAlign w:val="subscript"/>
        </w:rPr>
        <w:t>ф</w:t>
      </w:r>
      <w:proofErr w:type="spellEnd"/>
      <w:r w:rsidRPr="003F1B80">
        <w:rPr>
          <w:sz w:val="28"/>
          <w:szCs w:val="28"/>
        </w:rPr>
        <w:t xml:space="preserve"> / </w:t>
      </w:r>
      <w:proofErr w:type="spellStart"/>
      <w:r w:rsidRPr="003F1B80">
        <w:rPr>
          <w:sz w:val="28"/>
          <w:szCs w:val="28"/>
        </w:rPr>
        <w:t>Ф</w:t>
      </w:r>
      <w:r w:rsidRPr="003F1B80">
        <w:rPr>
          <w:sz w:val="28"/>
          <w:szCs w:val="28"/>
          <w:vertAlign w:val="subscript"/>
        </w:rPr>
        <w:t>п</w:t>
      </w:r>
      <w:proofErr w:type="spellEnd"/>
      <w:r w:rsidRPr="003F1B80">
        <w:rPr>
          <w:sz w:val="28"/>
          <w:szCs w:val="28"/>
        </w:rPr>
        <w:t xml:space="preserve"> * 100% = </w:t>
      </w:r>
      <w:r w:rsidR="00437F50" w:rsidRPr="00437F50">
        <w:rPr>
          <w:sz w:val="28"/>
          <w:szCs w:val="28"/>
        </w:rPr>
        <w:t>27 634 198,32</w:t>
      </w:r>
      <w:r w:rsidRPr="003F1B80">
        <w:rPr>
          <w:sz w:val="28"/>
          <w:szCs w:val="28"/>
        </w:rPr>
        <w:t>/</w:t>
      </w:r>
      <w:r w:rsidR="003F1B80" w:rsidRPr="003F1B80">
        <w:rPr>
          <w:sz w:val="28"/>
          <w:szCs w:val="28"/>
        </w:rPr>
        <w:t>27 872 100,00</w:t>
      </w:r>
      <w:r w:rsidRPr="003F1B80">
        <w:rPr>
          <w:sz w:val="28"/>
          <w:szCs w:val="28"/>
        </w:rPr>
        <w:t xml:space="preserve">* 100% = </w:t>
      </w:r>
      <w:r w:rsidR="008B51C1" w:rsidRPr="003F1B80">
        <w:rPr>
          <w:sz w:val="28"/>
          <w:szCs w:val="28"/>
        </w:rPr>
        <w:t>99</w:t>
      </w:r>
      <w:r w:rsidRPr="003F1B80">
        <w:rPr>
          <w:sz w:val="28"/>
          <w:szCs w:val="28"/>
        </w:rPr>
        <w:t>,</w:t>
      </w:r>
      <w:r w:rsidR="003F1B80">
        <w:rPr>
          <w:sz w:val="28"/>
          <w:szCs w:val="28"/>
        </w:rPr>
        <w:t>1</w:t>
      </w:r>
      <w:r w:rsidRPr="003F1B80">
        <w:rPr>
          <w:sz w:val="28"/>
          <w:szCs w:val="28"/>
        </w:rPr>
        <w:t>%</w:t>
      </w:r>
    </w:p>
    <w:p w:rsidR="00E31A10" w:rsidRPr="003F1B80" w:rsidRDefault="00E31A10" w:rsidP="00E31A1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1A10" w:rsidRPr="00E31A10" w:rsidRDefault="00E31A10" w:rsidP="00E31A1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A10">
        <w:rPr>
          <w:rFonts w:ascii="Times New Roman" w:hAnsi="Times New Roman" w:cs="Times New Roman"/>
          <w:sz w:val="28"/>
          <w:szCs w:val="28"/>
        </w:rPr>
        <w:t>3</w:t>
      </w:r>
      <w:r w:rsidR="003F1B80">
        <w:rPr>
          <w:rFonts w:ascii="Times New Roman" w:hAnsi="Times New Roman" w:cs="Times New Roman"/>
          <w:sz w:val="28"/>
          <w:szCs w:val="28"/>
        </w:rPr>
        <w:t>)</w:t>
      </w:r>
      <w:r w:rsidRPr="00E31A10">
        <w:rPr>
          <w:rFonts w:ascii="Times New Roman" w:hAnsi="Times New Roman" w:cs="Times New Roman"/>
          <w:sz w:val="28"/>
          <w:szCs w:val="28"/>
        </w:rPr>
        <w:t>. Степени реализации мероприятий программы на основе сопоставления запланированных и фактически выполненных мероприятий по формуле:</w:t>
      </w:r>
    </w:p>
    <w:p w:rsidR="00C37D56" w:rsidRPr="00C37D56" w:rsidRDefault="00C37D56" w:rsidP="00C37D56">
      <w:pPr>
        <w:pStyle w:val="a7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C37D56">
        <w:rPr>
          <w:rFonts w:ascii="Times New Roman" w:hAnsi="Times New Roman" w:cs="Times New Roman"/>
          <w:color w:val="auto"/>
          <w:sz w:val="20"/>
          <w:szCs w:val="20"/>
        </w:rPr>
        <w:t>М = М</w:t>
      </w:r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>ф</w:t>
      </w:r>
      <w:r w:rsidRPr="00C37D56">
        <w:rPr>
          <w:rFonts w:ascii="Times New Roman" w:hAnsi="Times New Roman" w:cs="Times New Roman"/>
          <w:color w:val="auto"/>
          <w:sz w:val="20"/>
          <w:szCs w:val="20"/>
        </w:rPr>
        <w:t xml:space="preserve"> / </w:t>
      </w:r>
      <w:proofErr w:type="spellStart"/>
      <w:r w:rsidRPr="00C37D56">
        <w:rPr>
          <w:rFonts w:ascii="Times New Roman" w:hAnsi="Times New Roman" w:cs="Times New Roman"/>
          <w:color w:val="auto"/>
          <w:sz w:val="20"/>
          <w:szCs w:val="20"/>
        </w:rPr>
        <w:t>М</w:t>
      </w:r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>п</w:t>
      </w:r>
      <w:proofErr w:type="spellEnd"/>
      <w:r w:rsidRPr="00C37D56">
        <w:rPr>
          <w:rFonts w:ascii="Times New Roman" w:hAnsi="Times New Roman" w:cs="Times New Roman"/>
          <w:color w:val="auto"/>
          <w:sz w:val="20"/>
          <w:szCs w:val="20"/>
        </w:rPr>
        <w:t xml:space="preserve"> * 100%,</w:t>
      </w:r>
    </w:p>
    <w:p w:rsidR="00C37D56" w:rsidRPr="00C37D56" w:rsidRDefault="00C37D56" w:rsidP="00C37D56">
      <w:pPr>
        <w:pStyle w:val="a7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37D56">
        <w:rPr>
          <w:rFonts w:ascii="Times New Roman" w:hAnsi="Times New Roman" w:cs="Times New Roman"/>
          <w:color w:val="auto"/>
          <w:sz w:val="20"/>
          <w:szCs w:val="20"/>
        </w:rPr>
        <w:t>- где:</w:t>
      </w:r>
    </w:p>
    <w:p w:rsidR="00C37D56" w:rsidRPr="00C37D56" w:rsidRDefault="00C37D56" w:rsidP="00C37D56">
      <w:pPr>
        <w:pStyle w:val="a7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37D56">
        <w:rPr>
          <w:rFonts w:ascii="Times New Roman" w:hAnsi="Times New Roman" w:cs="Times New Roman"/>
          <w:color w:val="auto"/>
          <w:sz w:val="20"/>
          <w:szCs w:val="20"/>
        </w:rPr>
        <w:t>- М</w:t>
      </w:r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 xml:space="preserve"> </w:t>
      </w:r>
      <w:r w:rsidRPr="00C37D56">
        <w:rPr>
          <w:rFonts w:ascii="Times New Roman" w:hAnsi="Times New Roman" w:cs="Times New Roman"/>
          <w:color w:val="auto"/>
          <w:sz w:val="20"/>
          <w:szCs w:val="20"/>
        </w:rPr>
        <w:t>- реализация мероприятий программы (подпрограммы);</w:t>
      </w:r>
    </w:p>
    <w:p w:rsidR="00C37D56" w:rsidRPr="00C37D56" w:rsidRDefault="00C37D56" w:rsidP="00C37D56">
      <w:pPr>
        <w:pStyle w:val="a7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37D56">
        <w:rPr>
          <w:rFonts w:ascii="Times New Roman" w:hAnsi="Times New Roman" w:cs="Times New Roman"/>
          <w:color w:val="auto"/>
          <w:sz w:val="20"/>
          <w:szCs w:val="20"/>
        </w:rPr>
        <w:t>- М</w:t>
      </w:r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 xml:space="preserve">ф </w:t>
      </w:r>
      <w:r w:rsidRPr="00C37D56"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 w:rsidRPr="00C37D56">
        <w:rPr>
          <w:rFonts w:ascii="Times New Roman" w:hAnsi="Times New Roman" w:cs="Times New Roman"/>
          <w:color w:val="auto"/>
          <w:spacing w:val="-10"/>
          <w:sz w:val="20"/>
          <w:szCs w:val="20"/>
        </w:rPr>
        <w:t>количество фактически исполненных мероприятий подпрограммы;</w:t>
      </w:r>
    </w:p>
    <w:p w:rsidR="00C37D56" w:rsidRPr="00C37D56" w:rsidRDefault="00C37D56" w:rsidP="00C37D56">
      <w:pPr>
        <w:pStyle w:val="a7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37D56"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proofErr w:type="spellStart"/>
      <w:r w:rsidRPr="00C37D56">
        <w:rPr>
          <w:rFonts w:ascii="Times New Roman" w:hAnsi="Times New Roman" w:cs="Times New Roman"/>
          <w:color w:val="auto"/>
          <w:sz w:val="20"/>
          <w:szCs w:val="20"/>
        </w:rPr>
        <w:t>М</w:t>
      </w:r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>п</w:t>
      </w:r>
      <w:proofErr w:type="spellEnd"/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 xml:space="preserve"> </w:t>
      </w:r>
      <w:r w:rsidRPr="00C37D56">
        <w:rPr>
          <w:rFonts w:ascii="Times New Roman" w:hAnsi="Times New Roman" w:cs="Times New Roman"/>
          <w:color w:val="auto"/>
          <w:sz w:val="20"/>
          <w:szCs w:val="20"/>
        </w:rPr>
        <w:t>- количество запланированных мероприятий подпрограммы.</w:t>
      </w:r>
    </w:p>
    <w:p w:rsidR="00C37D56" w:rsidRPr="00C37D56" w:rsidRDefault="00C37D56" w:rsidP="00C37D56">
      <w:pPr>
        <w:pStyle w:val="a7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C37D56" w:rsidRPr="00C37D56" w:rsidRDefault="00C37D56" w:rsidP="00C37D56">
      <w:pPr>
        <w:pStyle w:val="a7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37D56">
        <w:rPr>
          <w:rFonts w:ascii="Times New Roman" w:hAnsi="Times New Roman" w:cs="Times New Roman"/>
          <w:color w:val="auto"/>
          <w:sz w:val="20"/>
          <w:szCs w:val="20"/>
        </w:rPr>
        <w:t>Для определения уровня эффективности программы (подпрограммы) показатели оценки суммируются с учетом применения взвешенных коэффициентов к каждому показателю:</w:t>
      </w:r>
    </w:p>
    <w:p w:rsidR="00C37D56" w:rsidRPr="00C37D56" w:rsidRDefault="00C37D56" w:rsidP="00C37D56">
      <w:pPr>
        <w:pStyle w:val="a7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0"/>
          <w:szCs w:val="20"/>
          <w:vertAlign w:val="subscript"/>
        </w:rPr>
      </w:pPr>
      <w:r w:rsidRPr="00C37D56">
        <w:rPr>
          <w:rFonts w:ascii="Times New Roman" w:hAnsi="Times New Roman" w:cs="Times New Roman"/>
          <w:color w:val="auto"/>
          <w:sz w:val="20"/>
          <w:szCs w:val="20"/>
        </w:rPr>
        <w:t xml:space="preserve">для </w:t>
      </w:r>
      <w:proofErr w:type="spellStart"/>
      <w:r w:rsidRPr="00C37D56">
        <w:rPr>
          <w:rFonts w:ascii="Times New Roman" w:hAnsi="Times New Roman" w:cs="Times New Roman"/>
          <w:color w:val="auto"/>
          <w:sz w:val="20"/>
          <w:szCs w:val="20"/>
        </w:rPr>
        <w:t>С</w:t>
      </w:r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>д</w:t>
      </w:r>
      <w:proofErr w:type="spellEnd"/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 xml:space="preserve">  </w:t>
      </w:r>
      <w:r w:rsidRPr="00C37D56">
        <w:rPr>
          <w:rFonts w:ascii="Times New Roman" w:hAnsi="Times New Roman" w:cs="Times New Roman"/>
          <w:color w:val="auto"/>
          <w:sz w:val="20"/>
          <w:szCs w:val="20"/>
        </w:rPr>
        <w:t>- 0,5;</w:t>
      </w:r>
    </w:p>
    <w:p w:rsidR="00C37D56" w:rsidRPr="00C37D56" w:rsidRDefault="00C37D56" w:rsidP="00C37D56">
      <w:pPr>
        <w:pStyle w:val="a7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0"/>
          <w:szCs w:val="20"/>
          <w:vertAlign w:val="subscript"/>
        </w:rPr>
      </w:pPr>
      <w:r w:rsidRPr="00C37D56">
        <w:rPr>
          <w:rFonts w:ascii="Times New Roman" w:hAnsi="Times New Roman" w:cs="Times New Roman"/>
          <w:color w:val="auto"/>
          <w:sz w:val="20"/>
          <w:szCs w:val="20"/>
        </w:rPr>
        <w:t>для</w:t>
      </w:r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 xml:space="preserve"> </w:t>
      </w:r>
      <w:proofErr w:type="gramStart"/>
      <w:r w:rsidRPr="00C37D56">
        <w:rPr>
          <w:rFonts w:ascii="Times New Roman" w:hAnsi="Times New Roman" w:cs="Times New Roman"/>
          <w:color w:val="auto"/>
          <w:sz w:val="20"/>
          <w:szCs w:val="20"/>
        </w:rPr>
        <w:t>У</w:t>
      </w:r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>ф</w:t>
      </w:r>
      <w:proofErr w:type="gramEnd"/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 xml:space="preserve"> </w:t>
      </w:r>
      <w:r w:rsidRPr="00C37D56">
        <w:rPr>
          <w:rFonts w:ascii="Times New Roman" w:hAnsi="Times New Roman" w:cs="Times New Roman"/>
          <w:color w:val="auto"/>
          <w:sz w:val="20"/>
          <w:szCs w:val="20"/>
        </w:rPr>
        <w:t>- 0,2;</w:t>
      </w:r>
    </w:p>
    <w:p w:rsidR="00C37D56" w:rsidRPr="00C37D56" w:rsidRDefault="00C37D56" w:rsidP="00C37D56">
      <w:pPr>
        <w:pStyle w:val="a7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37D56">
        <w:rPr>
          <w:rFonts w:ascii="Times New Roman" w:hAnsi="Times New Roman" w:cs="Times New Roman"/>
          <w:color w:val="auto"/>
          <w:sz w:val="20"/>
          <w:szCs w:val="20"/>
        </w:rPr>
        <w:t xml:space="preserve">для </w:t>
      </w:r>
      <w:r w:rsidRPr="00C37D56">
        <w:rPr>
          <w:rFonts w:ascii="Times New Roman" w:hAnsi="Times New Roman" w:cs="Times New Roman"/>
          <w:sz w:val="20"/>
          <w:szCs w:val="20"/>
        </w:rPr>
        <w:t xml:space="preserve">М </w:t>
      </w:r>
      <w:r w:rsidRPr="00C37D56">
        <w:rPr>
          <w:rFonts w:ascii="Times New Roman" w:hAnsi="Times New Roman" w:cs="Times New Roman"/>
          <w:color w:val="auto"/>
          <w:sz w:val="20"/>
          <w:szCs w:val="20"/>
        </w:rPr>
        <w:t>- 0,3;</w:t>
      </w:r>
    </w:p>
    <w:p w:rsidR="00E31A10" w:rsidRPr="00E31A10" w:rsidRDefault="00E31A10" w:rsidP="00E31A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31A10">
        <w:rPr>
          <w:rFonts w:ascii="Times New Roman" w:hAnsi="Times New Roman" w:cs="Times New Roman"/>
          <w:sz w:val="28"/>
          <w:szCs w:val="28"/>
        </w:rPr>
        <w:t>М = М</w:t>
      </w:r>
      <w:r w:rsidRPr="00E31A10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E31A1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31A10">
        <w:rPr>
          <w:rFonts w:ascii="Times New Roman" w:hAnsi="Times New Roman" w:cs="Times New Roman"/>
          <w:sz w:val="28"/>
          <w:szCs w:val="28"/>
        </w:rPr>
        <w:t>М</w:t>
      </w:r>
      <w:r w:rsidRPr="00E31A1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31A10">
        <w:rPr>
          <w:rFonts w:ascii="Times New Roman" w:hAnsi="Times New Roman" w:cs="Times New Roman"/>
          <w:sz w:val="28"/>
          <w:szCs w:val="28"/>
        </w:rPr>
        <w:t xml:space="preserve"> * 100% = </w:t>
      </w:r>
      <w:r w:rsidR="009C4221">
        <w:rPr>
          <w:rFonts w:ascii="Times New Roman" w:hAnsi="Times New Roman" w:cs="Times New Roman"/>
          <w:sz w:val="28"/>
          <w:szCs w:val="28"/>
        </w:rPr>
        <w:t>3</w:t>
      </w:r>
      <w:r w:rsidRPr="00E31A10">
        <w:rPr>
          <w:rFonts w:ascii="Times New Roman" w:hAnsi="Times New Roman" w:cs="Times New Roman"/>
          <w:sz w:val="28"/>
          <w:szCs w:val="28"/>
        </w:rPr>
        <w:t xml:space="preserve"> /</w:t>
      </w:r>
      <w:r w:rsidR="008A2800">
        <w:rPr>
          <w:rFonts w:ascii="Times New Roman" w:hAnsi="Times New Roman" w:cs="Times New Roman"/>
          <w:sz w:val="28"/>
          <w:szCs w:val="28"/>
        </w:rPr>
        <w:t>3</w:t>
      </w:r>
      <w:r w:rsidRPr="00E31A10">
        <w:rPr>
          <w:rFonts w:ascii="Times New Roman" w:hAnsi="Times New Roman" w:cs="Times New Roman"/>
          <w:sz w:val="28"/>
          <w:szCs w:val="28"/>
        </w:rPr>
        <w:t xml:space="preserve">*100% = </w:t>
      </w:r>
      <w:r w:rsidR="008A2800">
        <w:rPr>
          <w:rFonts w:ascii="Times New Roman" w:hAnsi="Times New Roman" w:cs="Times New Roman"/>
          <w:sz w:val="28"/>
          <w:szCs w:val="28"/>
        </w:rPr>
        <w:t>100</w:t>
      </w:r>
      <w:r w:rsidRPr="00E31A10">
        <w:rPr>
          <w:rFonts w:ascii="Times New Roman" w:hAnsi="Times New Roman" w:cs="Times New Roman"/>
          <w:sz w:val="28"/>
          <w:szCs w:val="28"/>
        </w:rPr>
        <w:t>%</w:t>
      </w:r>
    </w:p>
    <w:p w:rsidR="00E31A10" w:rsidRPr="00E31A10" w:rsidRDefault="00E31A10" w:rsidP="00E31A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31A10" w:rsidRPr="000F068C" w:rsidRDefault="00E31A10" w:rsidP="00E31A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68C">
        <w:rPr>
          <w:rFonts w:ascii="Times New Roman" w:hAnsi="Times New Roman" w:cs="Times New Roman"/>
          <w:b/>
          <w:sz w:val="28"/>
          <w:szCs w:val="28"/>
        </w:rPr>
        <w:t>Уровень эффективности муниципальной программы:</w:t>
      </w:r>
    </w:p>
    <w:p w:rsidR="008A2800" w:rsidRPr="002E6D00" w:rsidRDefault="008A2800" w:rsidP="008A2800">
      <w:pPr>
        <w:spacing w:line="260" w:lineRule="exact"/>
        <w:ind w:left="360"/>
        <w:jc w:val="both"/>
        <w:rPr>
          <w:sz w:val="24"/>
          <w:szCs w:val="24"/>
        </w:rPr>
      </w:pPr>
      <w:r w:rsidRPr="002E6D00">
        <w:rPr>
          <w:sz w:val="24"/>
          <w:szCs w:val="24"/>
        </w:rPr>
        <w:t xml:space="preserve">*оценка эффективности приводится в соответствии с формулами, принятыми </w:t>
      </w:r>
      <w:r>
        <w:rPr>
          <w:sz w:val="24"/>
          <w:szCs w:val="24"/>
        </w:rPr>
        <w:t xml:space="preserve">                                      </w:t>
      </w:r>
      <w:r w:rsidRPr="002E6D00">
        <w:rPr>
          <w:sz w:val="24"/>
          <w:szCs w:val="24"/>
        </w:rPr>
        <w:t xml:space="preserve">в </w:t>
      </w:r>
      <w:r>
        <w:rPr>
          <w:sz w:val="24"/>
          <w:szCs w:val="24"/>
        </w:rPr>
        <w:t>программе (</w:t>
      </w:r>
      <w:r w:rsidRPr="002E6D00">
        <w:rPr>
          <w:sz w:val="24"/>
          <w:szCs w:val="24"/>
        </w:rPr>
        <w:t>подпрограмме</w:t>
      </w:r>
      <w:r>
        <w:rPr>
          <w:sz w:val="24"/>
          <w:szCs w:val="24"/>
        </w:rPr>
        <w:t>)</w:t>
      </w:r>
      <w:r w:rsidRPr="002E6D00">
        <w:rPr>
          <w:sz w:val="24"/>
          <w:szCs w:val="24"/>
        </w:rPr>
        <w:t xml:space="preserve">, с обязательным указанием уровня эффективности </w:t>
      </w:r>
      <w:r>
        <w:rPr>
          <w:sz w:val="24"/>
          <w:szCs w:val="24"/>
        </w:rPr>
        <w:t xml:space="preserve">                           </w:t>
      </w:r>
      <w:r w:rsidRPr="002E6D00">
        <w:rPr>
          <w:sz w:val="24"/>
          <w:szCs w:val="24"/>
        </w:rPr>
        <w:t xml:space="preserve">и </w:t>
      </w:r>
      <w:r>
        <w:rPr>
          <w:sz w:val="24"/>
          <w:szCs w:val="24"/>
        </w:rPr>
        <w:t>выводом (</w:t>
      </w:r>
      <w:r w:rsidRPr="002E6D00">
        <w:rPr>
          <w:sz w:val="24"/>
          <w:szCs w:val="24"/>
        </w:rPr>
        <w:t>предложением</w:t>
      </w:r>
      <w:r>
        <w:rPr>
          <w:sz w:val="24"/>
          <w:szCs w:val="24"/>
        </w:rPr>
        <w:t>)</w:t>
      </w:r>
      <w:r w:rsidRPr="002E6D00">
        <w:rPr>
          <w:sz w:val="24"/>
          <w:szCs w:val="24"/>
        </w:rPr>
        <w:t xml:space="preserve"> по дальнейшей реализации </w:t>
      </w:r>
      <w:r>
        <w:rPr>
          <w:sz w:val="24"/>
          <w:szCs w:val="24"/>
        </w:rPr>
        <w:t>программы (</w:t>
      </w:r>
      <w:r w:rsidRPr="002E6D00">
        <w:rPr>
          <w:sz w:val="24"/>
          <w:szCs w:val="24"/>
        </w:rPr>
        <w:t>подпрограммы</w:t>
      </w:r>
      <w:r>
        <w:rPr>
          <w:sz w:val="24"/>
          <w:szCs w:val="24"/>
        </w:rPr>
        <w:t>)</w:t>
      </w:r>
      <w:r w:rsidRPr="002E6D00">
        <w:rPr>
          <w:sz w:val="24"/>
          <w:szCs w:val="24"/>
        </w:rPr>
        <w:t>, корректировке или прекращении действия программы (подпрограммы).</w:t>
      </w:r>
    </w:p>
    <w:p w:rsidR="00E31A10" w:rsidRPr="000F068C" w:rsidRDefault="00E31A10" w:rsidP="00E31A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A10" w:rsidRPr="000F068C" w:rsidRDefault="00E31A10" w:rsidP="00E31A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68C">
        <w:rPr>
          <w:rFonts w:ascii="Times New Roman" w:hAnsi="Times New Roman" w:cs="Times New Roman"/>
          <w:b/>
          <w:sz w:val="28"/>
          <w:szCs w:val="28"/>
        </w:rPr>
        <w:t>0.5*</w:t>
      </w:r>
      <w:proofErr w:type="spellStart"/>
      <w:r w:rsidRPr="000F068C">
        <w:rPr>
          <w:rFonts w:ascii="Times New Roman" w:hAnsi="Times New Roman" w:cs="Times New Roman"/>
          <w:b/>
          <w:sz w:val="28"/>
          <w:szCs w:val="28"/>
        </w:rPr>
        <w:t>Сд</w:t>
      </w:r>
      <w:proofErr w:type="spellEnd"/>
      <w:r w:rsidRPr="000F068C">
        <w:rPr>
          <w:rFonts w:ascii="Times New Roman" w:hAnsi="Times New Roman" w:cs="Times New Roman"/>
          <w:b/>
          <w:sz w:val="28"/>
          <w:szCs w:val="28"/>
        </w:rPr>
        <w:t xml:space="preserve"> + 0,2*Уф + 0,3*М = </w:t>
      </w:r>
      <w:r w:rsidR="009C4221">
        <w:rPr>
          <w:rFonts w:ascii="Times New Roman" w:hAnsi="Times New Roman" w:cs="Times New Roman"/>
          <w:b/>
          <w:sz w:val="28"/>
          <w:szCs w:val="28"/>
        </w:rPr>
        <w:t>0,5*10</w:t>
      </w:r>
      <w:r w:rsidR="000B2A45" w:rsidRPr="000F068C">
        <w:rPr>
          <w:rFonts w:ascii="Times New Roman" w:hAnsi="Times New Roman" w:cs="Times New Roman"/>
          <w:b/>
          <w:sz w:val="28"/>
          <w:szCs w:val="28"/>
        </w:rPr>
        <w:t>0</w:t>
      </w:r>
      <w:r w:rsidRPr="000F068C">
        <w:rPr>
          <w:rFonts w:ascii="Times New Roman" w:hAnsi="Times New Roman" w:cs="Times New Roman"/>
          <w:b/>
          <w:sz w:val="28"/>
          <w:szCs w:val="28"/>
        </w:rPr>
        <w:t xml:space="preserve">% + </w:t>
      </w:r>
      <w:r w:rsidR="009C4221">
        <w:rPr>
          <w:rFonts w:ascii="Times New Roman" w:hAnsi="Times New Roman" w:cs="Times New Roman"/>
          <w:b/>
          <w:sz w:val="28"/>
          <w:szCs w:val="28"/>
        </w:rPr>
        <w:t>0,2*99,</w:t>
      </w:r>
      <w:r w:rsidR="003F1B80">
        <w:rPr>
          <w:rFonts w:ascii="Times New Roman" w:hAnsi="Times New Roman" w:cs="Times New Roman"/>
          <w:b/>
          <w:sz w:val="28"/>
          <w:szCs w:val="28"/>
        </w:rPr>
        <w:t>1</w:t>
      </w:r>
      <w:r w:rsidRPr="000F068C">
        <w:rPr>
          <w:rFonts w:ascii="Times New Roman" w:hAnsi="Times New Roman" w:cs="Times New Roman"/>
          <w:b/>
          <w:sz w:val="28"/>
          <w:szCs w:val="28"/>
        </w:rPr>
        <w:t xml:space="preserve">% + </w:t>
      </w:r>
      <w:r w:rsidR="009C4221">
        <w:rPr>
          <w:rFonts w:ascii="Times New Roman" w:hAnsi="Times New Roman" w:cs="Times New Roman"/>
          <w:b/>
          <w:sz w:val="28"/>
          <w:szCs w:val="28"/>
        </w:rPr>
        <w:t>0,3*</w:t>
      </w:r>
      <w:r w:rsidR="008A2800">
        <w:rPr>
          <w:rFonts w:ascii="Times New Roman" w:hAnsi="Times New Roman" w:cs="Times New Roman"/>
          <w:b/>
          <w:sz w:val="28"/>
          <w:szCs w:val="28"/>
        </w:rPr>
        <w:t>100</w:t>
      </w:r>
      <w:r w:rsidR="00FA37A7">
        <w:rPr>
          <w:rFonts w:ascii="Times New Roman" w:hAnsi="Times New Roman" w:cs="Times New Roman"/>
          <w:b/>
          <w:sz w:val="28"/>
          <w:szCs w:val="28"/>
        </w:rPr>
        <w:t xml:space="preserve">% </w:t>
      </w:r>
    </w:p>
    <w:p w:rsidR="000B2A45" w:rsidRDefault="009C4221" w:rsidP="000F06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50+19,8</w:t>
      </w:r>
      <w:r w:rsidR="00D86F7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+</w:t>
      </w:r>
      <w:r w:rsidR="008A2800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=9</w:t>
      </w:r>
      <w:r w:rsidR="008A280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A2800">
        <w:rPr>
          <w:rFonts w:ascii="Times New Roman" w:hAnsi="Times New Roman" w:cs="Times New Roman"/>
          <w:b/>
          <w:sz w:val="28"/>
          <w:szCs w:val="28"/>
        </w:rPr>
        <w:t>8</w:t>
      </w:r>
      <w:r w:rsidR="00D86F7A">
        <w:rPr>
          <w:rFonts w:ascii="Times New Roman" w:hAnsi="Times New Roman" w:cs="Times New Roman"/>
          <w:b/>
          <w:sz w:val="28"/>
          <w:szCs w:val="28"/>
        </w:rPr>
        <w:t>2</w:t>
      </w:r>
      <w:r w:rsidR="000205CC">
        <w:rPr>
          <w:rFonts w:ascii="Times New Roman" w:hAnsi="Times New Roman" w:cs="Times New Roman"/>
          <w:b/>
          <w:sz w:val="28"/>
          <w:szCs w:val="28"/>
        </w:rPr>
        <w:t>%</w:t>
      </w:r>
    </w:p>
    <w:p w:rsidR="008A2800" w:rsidRDefault="008A2800" w:rsidP="000F06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D56" w:rsidRPr="00C37D56" w:rsidRDefault="00C37D56" w:rsidP="00C37D56">
      <w:pPr>
        <w:tabs>
          <w:tab w:val="left" w:pos="960"/>
        </w:tabs>
        <w:ind w:firstLine="720"/>
        <w:jc w:val="both"/>
      </w:pPr>
      <w:r w:rsidRPr="00C37D56">
        <w:t>Муниципальная программа (подпрограмма) считается реализованной:</w:t>
      </w:r>
    </w:p>
    <w:p w:rsidR="00C37D56" w:rsidRPr="00C37D56" w:rsidRDefault="00C37D56" w:rsidP="00C37D56">
      <w:pPr>
        <w:tabs>
          <w:tab w:val="left" w:pos="960"/>
        </w:tabs>
        <w:ind w:firstLine="720"/>
        <w:jc w:val="both"/>
      </w:pPr>
      <w:r w:rsidRPr="00C37D56">
        <w:t>-  при эффективности 95% и более - с высоким уровнем;</w:t>
      </w:r>
    </w:p>
    <w:p w:rsidR="00C37D56" w:rsidRPr="00C37D56" w:rsidRDefault="00C37D56" w:rsidP="00C37D56">
      <w:pPr>
        <w:tabs>
          <w:tab w:val="left" w:pos="960"/>
        </w:tabs>
        <w:ind w:firstLine="720"/>
        <w:jc w:val="both"/>
      </w:pPr>
      <w:r w:rsidRPr="00C37D56">
        <w:t>-  при эффективности 75-95% - с удовлетворительным уровнем;</w:t>
      </w:r>
    </w:p>
    <w:p w:rsidR="00C37D56" w:rsidRPr="00C37D56" w:rsidRDefault="00C37D56" w:rsidP="00C37D56">
      <w:pPr>
        <w:tabs>
          <w:tab w:val="left" w:pos="960"/>
        </w:tabs>
        <w:ind w:firstLine="720"/>
        <w:jc w:val="both"/>
      </w:pPr>
      <w:r w:rsidRPr="00C37D56">
        <w:t>-  при эффективности менее 75% - с неудовлетворительным уровнем.</w:t>
      </w:r>
    </w:p>
    <w:p w:rsidR="00C37D56" w:rsidRPr="000F068C" w:rsidRDefault="00C37D56" w:rsidP="000F06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137" w:rsidRPr="000F068C" w:rsidRDefault="00E15137" w:rsidP="000F068C">
      <w:pPr>
        <w:pStyle w:val="a3"/>
        <w:ind w:left="0" w:firstLine="709"/>
        <w:jc w:val="both"/>
        <w:rPr>
          <w:b/>
          <w:sz w:val="28"/>
          <w:szCs w:val="28"/>
        </w:rPr>
      </w:pPr>
      <w:r w:rsidRPr="000F068C">
        <w:rPr>
          <w:b/>
          <w:sz w:val="28"/>
          <w:szCs w:val="28"/>
        </w:rPr>
        <w:t>Муниципальная программа считается реализованной при эффективности 95% и более - с высоким уровнем.</w:t>
      </w:r>
    </w:p>
    <w:p w:rsidR="000934AF" w:rsidRPr="000B2A45" w:rsidRDefault="000B2A45" w:rsidP="000F068C">
      <w:pPr>
        <w:pStyle w:val="a3"/>
        <w:ind w:left="709"/>
        <w:jc w:val="both"/>
        <w:rPr>
          <w:sz w:val="28"/>
          <w:szCs w:val="28"/>
        </w:rPr>
      </w:pPr>
      <w:r w:rsidRPr="000B2A45">
        <w:rPr>
          <w:sz w:val="28"/>
          <w:szCs w:val="28"/>
        </w:rPr>
        <w:t xml:space="preserve"> </w:t>
      </w:r>
    </w:p>
    <w:p w:rsidR="000934AF" w:rsidRDefault="000B2A45" w:rsidP="000F068C">
      <w:pPr>
        <w:ind w:firstLine="708"/>
        <w:jc w:val="both"/>
        <w:rPr>
          <w:b/>
          <w:sz w:val="28"/>
          <w:szCs w:val="28"/>
        </w:rPr>
      </w:pPr>
      <w:r w:rsidRPr="00F56E4C">
        <w:rPr>
          <w:b/>
          <w:sz w:val="28"/>
          <w:szCs w:val="28"/>
        </w:rPr>
        <w:t>Вывод:</w:t>
      </w:r>
    </w:p>
    <w:p w:rsidR="008F52CE" w:rsidRPr="005A08DD" w:rsidRDefault="008F52CE" w:rsidP="008F52CE">
      <w:pPr>
        <w:spacing w:line="260" w:lineRule="exact"/>
        <w:ind w:firstLine="708"/>
        <w:jc w:val="both"/>
        <w:rPr>
          <w:sz w:val="28"/>
          <w:szCs w:val="28"/>
        </w:rPr>
      </w:pPr>
      <w:r w:rsidRPr="005A08DD">
        <w:rPr>
          <w:sz w:val="28"/>
          <w:szCs w:val="28"/>
        </w:rPr>
        <w:lastRenderedPageBreak/>
        <w:t>Муниципальная программа реализована с высоким уровнем эффективности.</w:t>
      </w:r>
    </w:p>
    <w:p w:rsidR="009456D5" w:rsidRPr="007F2713" w:rsidRDefault="009456D5" w:rsidP="000F068C">
      <w:pPr>
        <w:ind w:firstLine="708"/>
        <w:jc w:val="both"/>
        <w:rPr>
          <w:sz w:val="28"/>
          <w:szCs w:val="28"/>
        </w:rPr>
      </w:pPr>
      <w:r w:rsidRPr="007F2713">
        <w:rPr>
          <w:sz w:val="28"/>
          <w:szCs w:val="28"/>
        </w:rPr>
        <w:t>Мероприятия муниципальной программы «</w:t>
      </w:r>
      <w:r w:rsidR="0033588B" w:rsidRPr="007F2713">
        <w:rPr>
          <w:sz w:val="28"/>
          <w:szCs w:val="28"/>
        </w:rPr>
        <w:t>Безопасность в муниципальном образовании «Всеволожский муниципальный район» на 2021 – 2025 годы</w:t>
      </w:r>
      <w:r w:rsidRPr="007F2713">
        <w:rPr>
          <w:sz w:val="28"/>
          <w:szCs w:val="28"/>
        </w:rPr>
        <w:t>» необходимы для обеспечения безопасной жизнедеятельности</w:t>
      </w:r>
      <w:r w:rsidR="008A2800">
        <w:rPr>
          <w:sz w:val="28"/>
          <w:szCs w:val="28"/>
        </w:rPr>
        <w:t xml:space="preserve"> в соответствии с действующим законодательством</w:t>
      </w:r>
      <w:r w:rsidRPr="007F2713">
        <w:rPr>
          <w:sz w:val="28"/>
          <w:szCs w:val="28"/>
        </w:rPr>
        <w:t>.</w:t>
      </w:r>
    </w:p>
    <w:p w:rsidR="007F2713" w:rsidRDefault="000B2A45" w:rsidP="000F068C">
      <w:pPr>
        <w:jc w:val="both"/>
        <w:rPr>
          <w:sz w:val="28"/>
          <w:szCs w:val="28"/>
        </w:rPr>
      </w:pPr>
      <w:r w:rsidRPr="000B2A45">
        <w:rPr>
          <w:sz w:val="28"/>
          <w:szCs w:val="28"/>
        </w:rPr>
        <w:tab/>
      </w:r>
      <w:r w:rsidR="007E7046">
        <w:rPr>
          <w:sz w:val="28"/>
          <w:szCs w:val="28"/>
        </w:rPr>
        <w:t>Вместе с тем требуется</w:t>
      </w:r>
      <w:r w:rsidR="009456D5">
        <w:rPr>
          <w:sz w:val="28"/>
          <w:szCs w:val="28"/>
        </w:rPr>
        <w:t xml:space="preserve"> переработка м</w:t>
      </w:r>
      <w:r w:rsidRPr="000B2A45">
        <w:rPr>
          <w:sz w:val="28"/>
          <w:szCs w:val="28"/>
        </w:rPr>
        <w:t>униципальн</w:t>
      </w:r>
      <w:r w:rsidR="009456D5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9456D5">
        <w:rPr>
          <w:sz w:val="28"/>
          <w:szCs w:val="28"/>
        </w:rPr>
        <w:t>ы</w:t>
      </w:r>
      <w:r w:rsidRPr="000B2A45">
        <w:rPr>
          <w:sz w:val="28"/>
          <w:szCs w:val="28"/>
        </w:rPr>
        <w:t xml:space="preserve"> на 202</w:t>
      </w:r>
      <w:r w:rsidR="007F2713">
        <w:rPr>
          <w:sz w:val="28"/>
          <w:szCs w:val="28"/>
        </w:rPr>
        <w:t>2</w:t>
      </w:r>
      <w:r w:rsidRPr="000B2A45">
        <w:rPr>
          <w:sz w:val="28"/>
          <w:szCs w:val="28"/>
        </w:rPr>
        <w:t xml:space="preserve"> – 202</w:t>
      </w:r>
      <w:r w:rsidR="007F2713">
        <w:rPr>
          <w:sz w:val="28"/>
          <w:szCs w:val="28"/>
        </w:rPr>
        <w:t>6</w:t>
      </w:r>
      <w:r w:rsidRPr="000B2A45">
        <w:rPr>
          <w:sz w:val="28"/>
          <w:szCs w:val="28"/>
        </w:rPr>
        <w:t xml:space="preserve"> годы</w:t>
      </w:r>
      <w:r w:rsidR="008A2800">
        <w:rPr>
          <w:sz w:val="28"/>
          <w:szCs w:val="28"/>
        </w:rPr>
        <w:t xml:space="preserve"> в связи с внесением изменений в нормативно-правовые акты Л</w:t>
      </w:r>
      <w:r w:rsidR="007F2713">
        <w:rPr>
          <w:sz w:val="28"/>
          <w:szCs w:val="28"/>
        </w:rPr>
        <w:t>енинградской области.</w:t>
      </w:r>
    </w:p>
    <w:p w:rsidR="007F2713" w:rsidRPr="00C37D56" w:rsidRDefault="007F2713" w:rsidP="00C37D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C37D56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вышеизложенным</w:t>
      </w:r>
      <w:r w:rsidR="008A28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разработано</w:t>
      </w:r>
      <w:r w:rsidRPr="00C37D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утв</w:t>
      </w:r>
      <w:r w:rsidR="008A28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ерждено </w:t>
      </w:r>
      <w:r w:rsidRPr="00C37D5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gramStart"/>
      <w:r w:rsidR="008A2800">
        <w:rPr>
          <w:rFonts w:ascii="Times New Roman" w:hAnsi="Times New Roman" w:cs="Times New Roman"/>
          <w:sz w:val="28"/>
          <w:szCs w:val="28"/>
        </w:rPr>
        <w:t xml:space="preserve">МО </w:t>
      </w:r>
      <w:r w:rsidRPr="00C37D5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C37D56">
        <w:rPr>
          <w:rFonts w:ascii="Times New Roman" w:hAnsi="Times New Roman" w:cs="Times New Roman"/>
          <w:sz w:val="28"/>
          <w:szCs w:val="28"/>
        </w:rPr>
        <w:t xml:space="preserve">Всеволожский муниципальный </w:t>
      </w:r>
      <w:r w:rsidR="008A2800">
        <w:rPr>
          <w:rFonts w:ascii="Times New Roman" w:hAnsi="Times New Roman" w:cs="Times New Roman"/>
          <w:sz w:val="28"/>
          <w:szCs w:val="28"/>
        </w:rPr>
        <w:t xml:space="preserve">район» </w:t>
      </w:r>
      <w:r w:rsidRPr="00C37D56">
        <w:rPr>
          <w:rFonts w:ascii="Times New Roman" w:hAnsi="Times New Roman" w:cs="Times New Roman"/>
          <w:sz w:val="28"/>
          <w:szCs w:val="28"/>
        </w:rPr>
        <w:t>от 2</w:t>
      </w:r>
      <w:r w:rsidR="00C37D56" w:rsidRPr="00C37D56">
        <w:rPr>
          <w:rFonts w:ascii="Times New Roman" w:hAnsi="Times New Roman" w:cs="Times New Roman"/>
          <w:sz w:val="28"/>
          <w:szCs w:val="28"/>
        </w:rPr>
        <w:t>1</w:t>
      </w:r>
      <w:r w:rsidRPr="00C37D56">
        <w:rPr>
          <w:rFonts w:ascii="Times New Roman" w:hAnsi="Times New Roman" w:cs="Times New Roman"/>
          <w:sz w:val="28"/>
          <w:szCs w:val="28"/>
        </w:rPr>
        <w:t>.1</w:t>
      </w:r>
      <w:r w:rsidR="00C37D56" w:rsidRPr="00C37D56">
        <w:rPr>
          <w:rFonts w:ascii="Times New Roman" w:hAnsi="Times New Roman" w:cs="Times New Roman"/>
          <w:sz w:val="28"/>
          <w:szCs w:val="28"/>
        </w:rPr>
        <w:t>2</w:t>
      </w:r>
      <w:r w:rsidRPr="00C37D56">
        <w:rPr>
          <w:rFonts w:ascii="Times New Roman" w:hAnsi="Times New Roman" w:cs="Times New Roman"/>
          <w:sz w:val="28"/>
          <w:szCs w:val="28"/>
        </w:rPr>
        <w:t>.202</w:t>
      </w:r>
      <w:r w:rsidR="00C37D56" w:rsidRPr="00C37D56">
        <w:rPr>
          <w:rFonts w:ascii="Times New Roman" w:hAnsi="Times New Roman" w:cs="Times New Roman"/>
          <w:sz w:val="28"/>
          <w:szCs w:val="28"/>
        </w:rPr>
        <w:t>1</w:t>
      </w:r>
      <w:r w:rsidRPr="00C37D56">
        <w:rPr>
          <w:rFonts w:ascii="Times New Roman" w:hAnsi="Times New Roman" w:cs="Times New Roman"/>
          <w:sz w:val="28"/>
          <w:szCs w:val="28"/>
        </w:rPr>
        <w:t xml:space="preserve"> №</w:t>
      </w:r>
      <w:r w:rsidR="00C37D56" w:rsidRPr="00C37D56">
        <w:rPr>
          <w:rFonts w:ascii="Times New Roman" w:hAnsi="Times New Roman" w:cs="Times New Roman"/>
          <w:sz w:val="28"/>
          <w:szCs w:val="28"/>
        </w:rPr>
        <w:t>4957</w:t>
      </w:r>
      <w:r w:rsidRPr="00C37D56">
        <w:rPr>
          <w:rFonts w:ascii="Times New Roman" w:hAnsi="Times New Roman" w:cs="Times New Roman"/>
          <w:sz w:val="28"/>
          <w:szCs w:val="28"/>
        </w:rPr>
        <w:t xml:space="preserve"> «</w:t>
      </w:r>
      <w:r w:rsidR="00C37D56" w:rsidRPr="00C37D56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«Безопасность в МО «Всеволожский муниципальный район» на 2022-2026 годы»</w:t>
      </w:r>
      <w:r w:rsidRPr="00C37D56">
        <w:rPr>
          <w:rFonts w:ascii="Times New Roman" w:hAnsi="Times New Roman" w:cs="Times New Roman"/>
          <w:sz w:val="28"/>
          <w:szCs w:val="28"/>
        </w:rPr>
        <w:t>».</w:t>
      </w:r>
    </w:p>
    <w:p w:rsidR="000B2A45" w:rsidRPr="000B2A45" w:rsidRDefault="000B2A45" w:rsidP="000934AF">
      <w:pPr>
        <w:spacing w:line="260" w:lineRule="exact"/>
        <w:jc w:val="both"/>
        <w:rPr>
          <w:sz w:val="28"/>
          <w:szCs w:val="28"/>
        </w:rPr>
      </w:pPr>
    </w:p>
    <w:sectPr w:rsidR="000B2A45" w:rsidRPr="000B2A45" w:rsidSect="00BB37F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C0D2A"/>
    <w:multiLevelType w:val="hybridMultilevel"/>
    <w:tmpl w:val="6FBAB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37066D8"/>
    <w:multiLevelType w:val="hybridMultilevel"/>
    <w:tmpl w:val="512450DC"/>
    <w:lvl w:ilvl="0" w:tplc="3636242E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651F28D6"/>
    <w:multiLevelType w:val="hybridMultilevel"/>
    <w:tmpl w:val="CAEA0EDE"/>
    <w:lvl w:ilvl="0" w:tplc="BA34E6F4">
      <w:start w:val="1"/>
      <w:numFmt w:val="decimal"/>
      <w:lvlText w:val="%1."/>
      <w:lvlJc w:val="left"/>
      <w:pPr>
        <w:ind w:left="73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90"/>
    <w:rsid w:val="000205CC"/>
    <w:rsid w:val="000250A8"/>
    <w:rsid w:val="000613B5"/>
    <w:rsid w:val="000934AF"/>
    <w:rsid w:val="000B2A45"/>
    <w:rsid w:val="000F068C"/>
    <w:rsid w:val="00101D9D"/>
    <w:rsid w:val="00102981"/>
    <w:rsid w:val="0013395C"/>
    <w:rsid w:val="002224C5"/>
    <w:rsid w:val="00257E83"/>
    <w:rsid w:val="002D2791"/>
    <w:rsid w:val="0033588B"/>
    <w:rsid w:val="00375DAC"/>
    <w:rsid w:val="00390290"/>
    <w:rsid w:val="003B3076"/>
    <w:rsid w:val="003F1B80"/>
    <w:rsid w:val="00437F50"/>
    <w:rsid w:val="00591A13"/>
    <w:rsid w:val="006C6581"/>
    <w:rsid w:val="00726A0A"/>
    <w:rsid w:val="007B4BE8"/>
    <w:rsid w:val="007D23BA"/>
    <w:rsid w:val="007D76EC"/>
    <w:rsid w:val="007E7046"/>
    <w:rsid w:val="007F2713"/>
    <w:rsid w:val="00877FF2"/>
    <w:rsid w:val="008A2800"/>
    <w:rsid w:val="008A4DB4"/>
    <w:rsid w:val="008A55EA"/>
    <w:rsid w:val="008B51C1"/>
    <w:rsid w:val="008F464F"/>
    <w:rsid w:val="008F52CE"/>
    <w:rsid w:val="009456D5"/>
    <w:rsid w:val="00946E93"/>
    <w:rsid w:val="00977E3F"/>
    <w:rsid w:val="009C4221"/>
    <w:rsid w:val="00A33048"/>
    <w:rsid w:val="00A4628F"/>
    <w:rsid w:val="00A579D1"/>
    <w:rsid w:val="00A819D4"/>
    <w:rsid w:val="00AF3CD8"/>
    <w:rsid w:val="00B03206"/>
    <w:rsid w:val="00B90C22"/>
    <w:rsid w:val="00BB37F0"/>
    <w:rsid w:val="00BD189F"/>
    <w:rsid w:val="00BE5959"/>
    <w:rsid w:val="00C30499"/>
    <w:rsid w:val="00C37D56"/>
    <w:rsid w:val="00C37DFC"/>
    <w:rsid w:val="00C768C3"/>
    <w:rsid w:val="00CB28EB"/>
    <w:rsid w:val="00D0257B"/>
    <w:rsid w:val="00D11A90"/>
    <w:rsid w:val="00D86F7A"/>
    <w:rsid w:val="00D954A0"/>
    <w:rsid w:val="00DF6BC9"/>
    <w:rsid w:val="00E007E4"/>
    <w:rsid w:val="00E104D8"/>
    <w:rsid w:val="00E15137"/>
    <w:rsid w:val="00E30C5E"/>
    <w:rsid w:val="00E31A10"/>
    <w:rsid w:val="00E5689F"/>
    <w:rsid w:val="00EA53C0"/>
    <w:rsid w:val="00EF65FF"/>
    <w:rsid w:val="00F56E4C"/>
    <w:rsid w:val="00F6482E"/>
    <w:rsid w:val="00FA3409"/>
    <w:rsid w:val="00FA37A7"/>
    <w:rsid w:val="00FF023D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0165B-EC97-4F7D-9BEF-9AD624B9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95C"/>
    <w:pPr>
      <w:ind w:left="720"/>
      <w:contextualSpacing/>
    </w:pPr>
  </w:style>
  <w:style w:type="paragraph" w:customStyle="1" w:styleId="ConsPlusCell">
    <w:name w:val="ConsPlusCell"/>
    <w:rsid w:val="00375D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7B4BE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01">
    <w:name w:val="fontstyle01"/>
    <w:rsid w:val="007B4BE8"/>
    <w:rPr>
      <w:rFonts w:ascii="TimesNewRomanPSMT" w:hAnsi="TimesNewRomanPSMT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31A10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nhideWhenUsed/>
    <w:rsid w:val="009456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56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rsid w:val="00B03206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Без интервала2"/>
    <w:rsid w:val="00D11A9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aliases w:val="Обычный (Web)1"/>
    <w:basedOn w:val="a"/>
    <w:link w:val="a8"/>
    <w:rsid w:val="00EA53C0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8">
    <w:name w:val="Обычный (веб) Знак"/>
    <w:aliases w:val="Обычный (Web)1 Знак"/>
    <w:link w:val="a7"/>
    <w:locked/>
    <w:rsid w:val="00EA53C0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3">
    <w:name w:val="Без интервала3"/>
    <w:rsid w:val="00D86F7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6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Шалагинов</dc:creator>
  <cp:keywords/>
  <dc:description/>
  <cp:lastModifiedBy>Компаниец </cp:lastModifiedBy>
  <cp:revision>62</cp:revision>
  <cp:lastPrinted>2022-02-03T10:50:00Z</cp:lastPrinted>
  <dcterms:created xsi:type="dcterms:W3CDTF">2021-01-28T09:17:00Z</dcterms:created>
  <dcterms:modified xsi:type="dcterms:W3CDTF">2022-05-20T12:02:00Z</dcterms:modified>
</cp:coreProperties>
</file>